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A5A0" w14:textId="63F852B0" w:rsidR="00C3212D" w:rsidRPr="008E44E4" w:rsidRDefault="005C1E55" w:rsidP="008E44E4">
      <w:pPr>
        <w:jc w:val="center"/>
        <w:rPr>
          <w:rFonts w:ascii="BakerSignet" w:hAnsi="BakerSignet"/>
          <w:sz w:val="28"/>
        </w:rPr>
      </w:pPr>
      <w:r w:rsidRPr="0032494E">
        <w:rPr>
          <w:rFonts w:ascii="BakerSignet" w:hAnsi="BakerSignet"/>
          <w:noProof/>
        </w:rPr>
        <mc:AlternateContent>
          <mc:Choice Requires="wps">
            <w:drawing>
              <wp:anchor distT="45720" distB="45720" distL="114300" distR="114300" simplePos="0" relativeHeight="251680256" behindDoc="0" locked="0" layoutInCell="1" allowOverlap="1" wp14:anchorId="08678832" wp14:editId="237A0E07">
                <wp:simplePos x="0" y="0"/>
                <wp:positionH relativeFrom="leftMargin">
                  <wp:posOffset>43180</wp:posOffset>
                </wp:positionH>
                <wp:positionV relativeFrom="paragraph">
                  <wp:posOffset>6471920</wp:posOffset>
                </wp:positionV>
                <wp:extent cx="600075" cy="238125"/>
                <wp:effectExtent l="0" t="9525"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075" cy="238125"/>
                        </a:xfrm>
                        <a:prstGeom prst="rect">
                          <a:avLst/>
                        </a:prstGeom>
                        <a:solidFill>
                          <a:srgbClr val="FFFF00"/>
                        </a:solidFill>
                        <a:ln w="9525">
                          <a:solidFill>
                            <a:srgbClr val="000000"/>
                          </a:solidFill>
                          <a:miter lim="800000"/>
                          <a:headEnd/>
                          <a:tailEnd/>
                        </a:ln>
                      </wps:spPr>
                      <wps:txbx>
                        <w:txbxContent>
                          <w:p w14:paraId="1775402B" w14:textId="77777777" w:rsidR="00493186" w:rsidRDefault="00493186" w:rsidP="00620D5E">
                            <w:r>
                              <w:t>4</w:t>
                            </w:r>
                            <w:r w:rsidRPr="00620D5E">
                              <w:rPr>
                                <w:vertAlign w:val="superscript"/>
                              </w:rPr>
                              <w:t>th</w:t>
                            </w:r>
                            <w:r>
                              <w:t xml:space="preserve"> GP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78832" id="_x0000_t202" coordsize="21600,21600" o:spt="202" path="m,l,21600r21600,l21600,xe">
                <v:stroke joinstyle="miter"/>
                <v:path gradientshapeok="t" o:connecttype="rect"/>
              </v:shapetype>
              <v:shape id="Text Box 2" o:spid="_x0000_s1026" type="#_x0000_t202" style="position:absolute;left:0;text-align:left;margin-left:3.4pt;margin-top:509.6pt;width:47.25pt;height:18.75pt;rotation:-90;z-index:2516802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" fillcolor="yellow">
                <v:textbox>
                  <w:txbxContent>
                    <w:p w14:paraId="1775402B" w14:textId="77777777" w:rsidR="00493186" w:rsidRDefault="00493186" w:rsidP="00620D5E">
                      <w:r>
                        <w:t>4</w:t>
                      </w:r>
                      <w:r w:rsidRPr="00620D5E">
                        <w:rPr>
                          <w:vertAlign w:val="superscript"/>
                        </w:rPr>
                        <w:t>th</w:t>
                      </w:r>
                      <w:r>
                        <w:t xml:space="preserve"> GP</w:t>
                      </w:r>
                    </w:p>
                  </w:txbxContent>
                </v:textbox>
                <w10:wrap type="square" anchorx="margin"/>
              </v:shape>
            </w:pict>
          </mc:Fallback>
        </mc:AlternateContent>
      </w:r>
      <w:r>
        <w:rPr>
          <w:rFonts w:ascii="BakerSignet" w:hAnsi="BakerSignet"/>
          <w:noProof/>
        </w:rPr>
        <mc:AlternateContent>
          <mc:Choice Requires="wps">
            <w:drawing>
              <wp:anchor distT="0" distB="0" distL="114300" distR="114300" simplePos="0" relativeHeight="251667968" behindDoc="0" locked="0" layoutInCell="1" allowOverlap="1" wp14:anchorId="089D9230" wp14:editId="69AEA0DA">
                <wp:simplePos x="0" y="0"/>
                <wp:positionH relativeFrom="leftMargin">
                  <wp:posOffset>448785</wp:posOffset>
                </wp:positionH>
                <wp:positionV relativeFrom="paragraph">
                  <wp:posOffset>2799298</wp:posOffset>
                </wp:positionV>
                <wp:extent cx="466725" cy="1638066"/>
                <wp:effectExtent l="0" t="0" r="28575" b="19685"/>
                <wp:wrapNone/>
                <wp:docPr id="3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1638066"/>
                        </a:xfrm>
                        <a:prstGeom prst="leftBrace">
                          <a:avLst>
                            <a:gd name="adj1" fmla="val 435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CF6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7" o:spid="_x0000_s1026" type="#_x0000_t87" style="position:absolute;margin-left:35.35pt;margin-top:220.4pt;width:36.75pt;height:129pt;z-index:25166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" adj="2681">
                <w10:wrap anchorx="margin"/>
              </v:shape>
            </w:pict>
          </mc:Fallback>
        </mc:AlternateContent>
      </w:r>
      <w:r>
        <w:rPr>
          <w:rFonts w:ascii="BakerSignet" w:hAnsi="BakerSignet"/>
          <w:noProof/>
        </w:rPr>
        <mc:AlternateContent>
          <mc:Choice Requires="wps">
            <w:drawing>
              <wp:anchor distT="0" distB="0" distL="114300" distR="114300" simplePos="0" relativeHeight="251670016" behindDoc="0" locked="0" layoutInCell="1" allowOverlap="1" wp14:anchorId="0806F037" wp14:editId="1B3BFAA5">
                <wp:simplePos x="0" y="0"/>
                <wp:positionH relativeFrom="leftMargin">
                  <wp:posOffset>485670</wp:posOffset>
                </wp:positionH>
                <wp:positionV relativeFrom="paragraph">
                  <wp:posOffset>4453586</wp:posOffset>
                </wp:positionV>
                <wp:extent cx="428625" cy="1615440"/>
                <wp:effectExtent l="0" t="0" r="28575" b="22860"/>
                <wp:wrapNone/>
                <wp:docPr id="3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1615440"/>
                        </a:xfrm>
                        <a:prstGeom prst="leftBrace">
                          <a:avLst>
                            <a:gd name="adj1" fmla="val 435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C1BD2" id="AutoShape 57" o:spid="_x0000_s1026" type="#_x0000_t87" style="position:absolute;margin-left:38.25pt;margin-top:350.7pt;width:33.75pt;height:127.2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" adj="2497">
                <w10:wrap anchorx="margin"/>
              </v:shape>
            </w:pict>
          </mc:Fallback>
        </mc:AlternateContent>
      </w:r>
      <w:r w:rsidR="00F4322F">
        <w:rPr>
          <w:rFonts w:ascii="BakerSignet" w:hAnsi="BakerSignet"/>
          <w:noProof/>
        </w:rPr>
        <mc:AlternateContent>
          <mc:Choice Requires="wps">
            <w:drawing>
              <wp:anchor distT="0" distB="0" distL="114300" distR="114300" simplePos="0" relativeHeight="251672064" behindDoc="0" locked="0" layoutInCell="1" allowOverlap="1" wp14:anchorId="71AF5788" wp14:editId="2153A37E">
                <wp:simplePos x="0" y="0"/>
                <wp:positionH relativeFrom="leftMargin">
                  <wp:posOffset>482444</wp:posOffset>
                </wp:positionH>
                <wp:positionV relativeFrom="paragraph">
                  <wp:posOffset>6086649</wp:posOffset>
                </wp:positionV>
                <wp:extent cx="428625" cy="1177173"/>
                <wp:effectExtent l="0" t="0" r="28575" b="23495"/>
                <wp:wrapNone/>
                <wp:docPr id="3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1177173"/>
                        </a:xfrm>
                        <a:prstGeom prst="leftBrace">
                          <a:avLst>
                            <a:gd name="adj1" fmla="val 435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B7B12" id="AutoShape 57" o:spid="_x0000_s1026" type="#_x0000_t87" style="position:absolute;margin-left:38pt;margin-top:479.25pt;width:33.75pt;height:92.7pt;z-index:251672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" adj="3426">
                <w10:wrap anchorx="margin"/>
              </v:shape>
            </w:pict>
          </mc:Fallback>
        </mc:AlternateContent>
      </w:r>
      <w:r w:rsidR="00F4322F">
        <w:rPr>
          <w:rFonts w:ascii="BakerSignet" w:hAnsi="BakerSignet"/>
          <w:noProof/>
        </w:rPr>
        <mc:AlternateContent>
          <mc:Choice Requires="wps">
            <w:drawing>
              <wp:anchor distT="0" distB="0" distL="114300" distR="114300" simplePos="0" relativeHeight="251665920" behindDoc="0" locked="0" layoutInCell="1" allowOverlap="1" wp14:anchorId="0A89D286" wp14:editId="67723EBF">
                <wp:simplePos x="0" y="0"/>
                <wp:positionH relativeFrom="leftMargin">
                  <wp:posOffset>464820</wp:posOffset>
                </wp:positionH>
                <wp:positionV relativeFrom="paragraph">
                  <wp:posOffset>914400</wp:posOffset>
                </wp:positionV>
                <wp:extent cx="428625" cy="1866900"/>
                <wp:effectExtent l="0" t="0" r="28575" b="190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1866900"/>
                        </a:xfrm>
                        <a:prstGeom prst="leftBrace">
                          <a:avLst>
                            <a:gd name="adj1" fmla="val 435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EE3B" id="AutoShape 57" o:spid="_x0000_s1026" type="#_x0000_t87" style="position:absolute;margin-left:36.6pt;margin-top:1in;width:33.75pt;height:147pt;z-index:251665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" adj="2160">
                <w10:wrap anchorx="margin"/>
              </v:shape>
            </w:pict>
          </mc:Fallback>
        </mc:AlternateContent>
      </w:r>
      <w:r w:rsidR="003A773F" w:rsidRPr="0032494E">
        <w:rPr>
          <w:rFonts w:ascii="BakerSignet" w:hAnsi="BakerSignet"/>
          <w:noProof/>
        </w:rPr>
        <mc:AlternateContent>
          <mc:Choice Requires="wps">
            <w:drawing>
              <wp:anchor distT="45720" distB="45720" distL="114300" distR="114300" simplePos="0" relativeHeight="251678208" behindDoc="0" locked="0" layoutInCell="1" allowOverlap="1" wp14:anchorId="446CE6F1" wp14:editId="20E48B50">
                <wp:simplePos x="0" y="0"/>
                <wp:positionH relativeFrom="leftMargin">
                  <wp:posOffset>27305</wp:posOffset>
                </wp:positionH>
                <wp:positionV relativeFrom="paragraph">
                  <wp:posOffset>5055235</wp:posOffset>
                </wp:positionV>
                <wp:extent cx="600075" cy="258445"/>
                <wp:effectExtent l="0" t="635" r="27940" b="2794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075" cy="258445"/>
                        </a:xfrm>
                        <a:prstGeom prst="rect">
                          <a:avLst/>
                        </a:prstGeom>
                        <a:solidFill>
                          <a:srgbClr val="FFFF00"/>
                        </a:solidFill>
                        <a:ln w="9525">
                          <a:solidFill>
                            <a:srgbClr val="000000"/>
                          </a:solidFill>
                          <a:miter lim="800000"/>
                          <a:headEnd/>
                          <a:tailEnd/>
                        </a:ln>
                      </wps:spPr>
                      <wps:txbx>
                        <w:txbxContent>
                          <w:p w14:paraId="5FAA712C" w14:textId="77777777" w:rsidR="00493186" w:rsidRDefault="00493186" w:rsidP="0032494E">
                            <w:r>
                              <w:t>3</w:t>
                            </w:r>
                            <w:r w:rsidRPr="00620D5E">
                              <w:rPr>
                                <w:vertAlign w:val="superscript"/>
                              </w:rPr>
                              <w:t>rd</w:t>
                            </w:r>
                            <w:r>
                              <w:t xml:space="preserve"> GP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CE6F1" id="_x0000_s1027" type="#_x0000_t202" style="position:absolute;left:0;text-align:left;margin-left:2.15pt;margin-top:398.05pt;width:47.25pt;height:20.35pt;rotation:-90;z-index:2516782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" fillcolor="yellow">
                <v:textbox>
                  <w:txbxContent>
                    <w:p w14:paraId="5FAA712C" w14:textId="77777777" w:rsidR="00493186" w:rsidRDefault="00493186" w:rsidP="0032494E">
                      <w:r>
                        <w:t>3</w:t>
                      </w:r>
                      <w:r w:rsidRPr="00620D5E">
                        <w:rPr>
                          <w:vertAlign w:val="superscript"/>
                        </w:rPr>
                        <w:t>rd</w:t>
                      </w:r>
                      <w:r>
                        <w:t xml:space="preserve"> GP</w:t>
                      </w:r>
                    </w:p>
                  </w:txbxContent>
                </v:textbox>
                <w10:wrap type="square" anchorx="margin"/>
              </v:shape>
            </w:pict>
          </mc:Fallback>
        </mc:AlternateContent>
      </w:r>
      <w:r w:rsidR="005B3F37" w:rsidRPr="0032494E">
        <w:rPr>
          <w:rFonts w:ascii="BakerSignet" w:hAnsi="BakerSignet"/>
          <w:noProof/>
        </w:rPr>
        <mc:AlternateContent>
          <mc:Choice Requires="wps">
            <w:drawing>
              <wp:anchor distT="45720" distB="45720" distL="114300" distR="114300" simplePos="0" relativeHeight="251674112" behindDoc="0" locked="0" layoutInCell="1" allowOverlap="1" wp14:anchorId="7AC134C8" wp14:editId="6112C9C0">
                <wp:simplePos x="0" y="0"/>
                <wp:positionH relativeFrom="leftMargin">
                  <wp:posOffset>22860</wp:posOffset>
                </wp:positionH>
                <wp:positionV relativeFrom="paragraph">
                  <wp:posOffset>1736090</wp:posOffset>
                </wp:positionV>
                <wp:extent cx="600075" cy="238125"/>
                <wp:effectExtent l="0" t="9525"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075" cy="238125"/>
                        </a:xfrm>
                        <a:prstGeom prst="rect">
                          <a:avLst/>
                        </a:prstGeom>
                        <a:solidFill>
                          <a:srgbClr val="FFFF00"/>
                        </a:solidFill>
                        <a:ln w="9525">
                          <a:solidFill>
                            <a:srgbClr val="000000"/>
                          </a:solidFill>
                          <a:miter lim="800000"/>
                          <a:headEnd/>
                          <a:tailEnd/>
                        </a:ln>
                      </wps:spPr>
                      <wps:txbx>
                        <w:txbxContent>
                          <w:p w14:paraId="18A64F45" w14:textId="77777777" w:rsidR="00493186" w:rsidRDefault="00493186">
                            <w:r>
                              <w:t>1</w:t>
                            </w:r>
                            <w:r w:rsidRPr="0032494E">
                              <w:rPr>
                                <w:vertAlign w:val="superscript"/>
                              </w:rPr>
                              <w:t>st</w:t>
                            </w:r>
                            <w:r>
                              <w:t xml:space="preserve"> GP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134C8" id="_x0000_s1028" type="#_x0000_t202" style="position:absolute;left:0;text-align:left;margin-left:1.8pt;margin-top:136.7pt;width:47.25pt;height:18.75pt;rotation:-90;z-index:2516741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" fillcolor="yellow">
                <v:textbox>
                  <w:txbxContent>
                    <w:p w14:paraId="18A64F45" w14:textId="77777777" w:rsidR="00493186" w:rsidRDefault="00493186">
                      <w:r>
                        <w:t>1</w:t>
                      </w:r>
                      <w:r w:rsidRPr="0032494E">
                        <w:rPr>
                          <w:vertAlign w:val="superscript"/>
                        </w:rPr>
                        <w:t>st</w:t>
                      </w:r>
                      <w:r>
                        <w:t xml:space="preserve"> GP</w:t>
                      </w:r>
                    </w:p>
                  </w:txbxContent>
                </v:textbox>
                <w10:wrap type="square" anchorx="margin"/>
              </v:shape>
            </w:pict>
          </mc:Fallback>
        </mc:AlternateContent>
      </w:r>
      <w:r w:rsidR="005B3F37" w:rsidRPr="0032494E">
        <w:rPr>
          <w:rFonts w:ascii="BakerSignet" w:hAnsi="BakerSignet"/>
          <w:noProof/>
        </w:rPr>
        <mc:AlternateContent>
          <mc:Choice Requires="wps">
            <w:drawing>
              <wp:anchor distT="45720" distB="45720" distL="114300" distR="114300" simplePos="0" relativeHeight="251676160" behindDoc="0" locked="0" layoutInCell="1" allowOverlap="1" wp14:anchorId="28D2B693" wp14:editId="76C8E3C9">
                <wp:simplePos x="0" y="0"/>
                <wp:positionH relativeFrom="leftMargin">
                  <wp:posOffset>-101600</wp:posOffset>
                </wp:positionH>
                <wp:positionV relativeFrom="paragraph">
                  <wp:posOffset>3456305</wp:posOffset>
                </wp:positionV>
                <wp:extent cx="756920" cy="261620"/>
                <wp:effectExtent l="0" t="0" r="24130" b="2413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6920" cy="261620"/>
                        </a:xfrm>
                        <a:prstGeom prst="rect">
                          <a:avLst/>
                        </a:prstGeom>
                        <a:solidFill>
                          <a:srgbClr val="FFFF00"/>
                        </a:solidFill>
                        <a:ln w="9525">
                          <a:solidFill>
                            <a:srgbClr val="000000"/>
                          </a:solidFill>
                          <a:miter lim="800000"/>
                          <a:headEnd/>
                          <a:tailEnd/>
                        </a:ln>
                      </wps:spPr>
                      <wps:txbx>
                        <w:txbxContent>
                          <w:p w14:paraId="75082AF4" w14:textId="77777777" w:rsidR="00493186" w:rsidRDefault="00493186" w:rsidP="0032494E">
                            <w:r>
                              <w:t>2nd GP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2B693" id="_x0000_s1029" type="#_x0000_t202" style="position:absolute;left:0;text-align:left;margin-left:-8pt;margin-top:272.15pt;width:59.6pt;height:20.6pt;rotation:-90;z-index:2516761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" fillcolor="yellow">
                <v:textbox>
                  <w:txbxContent>
                    <w:p w14:paraId="75082AF4" w14:textId="77777777" w:rsidR="00493186" w:rsidRDefault="00493186" w:rsidP="0032494E">
                      <w:r>
                        <w:t>2nd GP</w:t>
                      </w:r>
                    </w:p>
                  </w:txbxContent>
                </v:textbox>
                <w10:wrap type="square" anchorx="margin"/>
              </v:shape>
            </w:pict>
          </mc:Fallback>
        </mc:AlternateContent>
      </w:r>
      <w:r w:rsidR="00C3212D">
        <w:rPr>
          <w:rFonts w:ascii="BakerSignet" w:hAnsi="BakerSignet"/>
          <w:sz w:val="32"/>
        </w:rPr>
        <w:t>Advanced Placement Psychology</w:t>
      </w:r>
      <w:r w:rsidR="005A6E04">
        <w:rPr>
          <w:rFonts w:ascii="BakerSignet" w:hAnsi="BakerSignet"/>
          <w:sz w:val="32"/>
        </w:rPr>
        <w:t xml:space="preserve"> 202</w:t>
      </w:r>
      <w:r w:rsidR="008573A5">
        <w:rPr>
          <w:rFonts w:ascii="BakerSignet" w:hAnsi="BakerSignet"/>
          <w:sz w:val="32"/>
        </w:rPr>
        <w:t>3</w:t>
      </w:r>
      <w:r w:rsidR="005A6E04">
        <w:rPr>
          <w:rFonts w:ascii="BakerSignet" w:hAnsi="BakerSignet"/>
          <w:sz w:val="32"/>
        </w:rPr>
        <w:t>-2</w:t>
      </w:r>
      <w:r w:rsidR="008573A5">
        <w:rPr>
          <w:rFonts w:ascii="BakerSignet" w:hAnsi="BakerSignet"/>
          <w:sz w:val="32"/>
        </w:rPr>
        <w:t>4</w:t>
      </w:r>
    </w:p>
    <w:tbl>
      <w:tblPr>
        <w:tblpPr w:leftFromText="180" w:rightFromText="180" w:vertAnchor="text" w:horzAnchor="margin" w:tblpY="198"/>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982"/>
        <w:gridCol w:w="2272"/>
        <w:gridCol w:w="1036"/>
        <w:gridCol w:w="1194"/>
        <w:gridCol w:w="1027"/>
        <w:gridCol w:w="1038"/>
        <w:gridCol w:w="907"/>
        <w:gridCol w:w="1021"/>
      </w:tblGrid>
      <w:tr w:rsidR="00F4322F" w14:paraId="1D35DE36" w14:textId="77777777" w:rsidTr="005C1E55">
        <w:trPr>
          <w:trHeight w:val="413"/>
        </w:trPr>
        <w:tc>
          <w:tcPr>
            <w:tcW w:w="688" w:type="dxa"/>
            <w:shd w:val="clear" w:color="auto" w:fill="E7E6E6"/>
          </w:tcPr>
          <w:p w14:paraId="3E6AE7F5" w14:textId="77777777" w:rsidR="008F44D5" w:rsidRDefault="008F44D5" w:rsidP="008F44D5">
            <w:pPr>
              <w:tabs>
                <w:tab w:val="right" w:pos="9350"/>
              </w:tabs>
              <w:rPr>
                <w:rFonts w:ascii="BakerSignet" w:hAnsi="BakerSignet"/>
                <w:b/>
                <w:bCs/>
              </w:rPr>
            </w:pPr>
          </w:p>
          <w:p w14:paraId="26516D29" w14:textId="77777777" w:rsidR="008F44D5" w:rsidRDefault="008F44D5" w:rsidP="008F44D5">
            <w:pPr>
              <w:tabs>
                <w:tab w:val="right" w:pos="9350"/>
              </w:tabs>
              <w:rPr>
                <w:rFonts w:ascii="BakerSignet" w:hAnsi="BakerSignet"/>
                <w:b/>
                <w:bCs/>
              </w:rPr>
            </w:pPr>
            <w:r>
              <w:rPr>
                <w:rFonts w:ascii="BakerSignet" w:hAnsi="BakerSignet"/>
                <w:b/>
                <w:bCs/>
              </w:rPr>
              <w:t>Unit</w:t>
            </w:r>
          </w:p>
        </w:tc>
        <w:tc>
          <w:tcPr>
            <w:tcW w:w="1017" w:type="dxa"/>
            <w:tcBorders>
              <w:bottom w:val="single" w:sz="4" w:space="0" w:color="auto"/>
            </w:tcBorders>
            <w:shd w:val="clear" w:color="auto" w:fill="E7E6E6"/>
          </w:tcPr>
          <w:p w14:paraId="1CD5787E" w14:textId="77777777" w:rsidR="008F44D5" w:rsidRDefault="008F44D5" w:rsidP="008F44D5">
            <w:pPr>
              <w:tabs>
                <w:tab w:val="right" w:pos="9350"/>
              </w:tabs>
              <w:rPr>
                <w:rFonts w:ascii="BakerSignet" w:hAnsi="BakerSignet"/>
                <w:b/>
                <w:bCs/>
              </w:rPr>
            </w:pPr>
          </w:p>
          <w:p w14:paraId="447C2EE6" w14:textId="3DB4BC89" w:rsidR="008F44D5" w:rsidRPr="00F4322F" w:rsidRDefault="00F4322F" w:rsidP="008F44D5">
            <w:pPr>
              <w:tabs>
                <w:tab w:val="right" w:pos="9350"/>
              </w:tabs>
              <w:rPr>
                <w:rFonts w:ascii="BakerSignet" w:hAnsi="BakerSignet"/>
                <w:b/>
                <w:bCs/>
                <w:sz w:val="21"/>
                <w:szCs w:val="21"/>
              </w:rPr>
            </w:pPr>
            <w:r w:rsidRPr="00F4322F">
              <w:rPr>
                <w:rFonts w:ascii="BakerSignet" w:hAnsi="BakerSignet"/>
                <w:b/>
                <w:bCs/>
                <w:sz w:val="21"/>
                <w:szCs w:val="21"/>
              </w:rPr>
              <w:t>% Exam</w:t>
            </w:r>
          </w:p>
        </w:tc>
        <w:tc>
          <w:tcPr>
            <w:tcW w:w="2346" w:type="dxa"/>
            <w:tcBorders>
              <w:bottom w:val="single" w:sz="4" w:space="0" w:color="auto"/>
            </w:tcBorders>
            <w:shd w:val="clear" w:color="auto" w:fill="E7E6E6"/>
          </w:tcPr>
          <w:p w14:paraId="6B1FFF13" w14:textId="77777777" w:rsidR="008F44D5" w:rsidRDefault="008F44D5" w:rsidP="008F44D5">
            <w:pPr>
              <w:tabs>
                <w:tab w:val="right" w:pos="9350"/>
              </w:tabs>
              <w:rPr>
                <w:rFonts w:ascii="BakerSignet" w:hAnsi="BakerSignet"/>
                <w:b/>
                <w:bCs/>
              </w:rPr>
            </w:pPr>
          </w:p>
          <w:p w14:paraId="45896DB8" w14:textId="77777777" w:rsidR="008F44D5" w:rsidRDefault="008F44D5" w:rsidP="008F44D5">
            <w:pPr>
              <w:tabs>
                <w:tab w:val="right" w:pos="9350"/>
              </w:tabs>
              <w:rPr>
                <w:rFonts w:ascii="BakerSignet" w:hAnsi="BakerSignet"/>
                <w:b/>
                <w:bCs/>
              </w:rPr>
            </w:pPr>
            <w:r>
              <w:rPr>
                <w:rFonts w:ascii="BakerSignet" w:hAnsi="BakerSignet"/>
                <w:b/>
                <w:bCs/>
              </w:rPr>
              <w:t>Title</w:t>
            </w:r>
          </w:p>
        </w:tc>
        <w:tc>
          <w:tcPr>
            <w:tcW w:w="973" w:type="dxa"/>
            <w:shd w:val="clear" w:color="auto" w:fill="E7E6E6"/>
          </w:tcPr>
          <w:p w14:paraId="59BF61EF" w14:textId="5C7BFB2C" w:rsidR="008F44D5" w:rsidRPr="005159F9" w:rsidRDefault="00F4322F" w:rsidP="008F44D5">
            <w:pPr>
              <w:tabs>
                <w:tab w:val="right" w:pos="9350"/>
              </w:tabs>
              <w:rPr>
                <w:rFonts w:ascii="BakerSignet" w:hAnsi="BakerSignet"/>
                <w:b/>
                <w:bCs/>
                <w:sz w:val="20"/>
                <w:szCs w:val="20"/>
              </w:rPr>
            </w:pPr>
            <w:r>
              <w:rPr>
                <w:rFonts w:ascii="BakerSignet" w:hAnsi="BakerSignet"/>
                <w:b/>
                <w:bCs/>
              </w:rPr>
              <w:t>#Vocab Terms</w:t>
            </w:r>
          </w:p>
        </w:tc>
        <w:tc>
          <w:tcPr>
            <w:tcW w:w="1119" w:type="dxa"/>
            <w:shd w:val="clear" w:color="auto" w:fill="D6E3BC" w:themeFill="accent3" w:themeFillTint="66"/>
          </w:tcPr>
          <w:p w14:paraId="1E1D0317" w14:textId="72FECB61" w:rsidR="008F44D5" w:rsidRDefault="00F4322F" w:rsidP="00651EE6">
            <w:pPr>
              <w:tabs>
                <w:tab w:val="right" w:pos="9350"/>
              </w:tabs>
              <w:jc w:val="center"/>
              <w:rPr>
                <w:rFonts w:ascii="BakerSignet" w:hAnsi="BakerSignet"/>
                <w:b/>
                <w:bCs/>
              </w:rPr>
            </w:pPr>
            <w:r>
              <w:rPr>
                <w:rFonts w:ascii="BakerSignet" w:hAnsi="BakerSignet"/>
                <w:b/>
                <w:bCs/>
              </w:rPr>
              <w:t>Progress Checks</w:t>
            </w:r>
          </w:p>
        </w:tc>
        <w:tc>
          <w:tcPr>
            <w:tcW w:w="1027" w:type="dxa"/>
            <w:shd w:val="clear" w:color="auto" w:fill="D6E3BC" w:themeFill="accent3" w:themeFillTint="66"/>
          </w:tcPr>
          <w:p w14:paraId="5A0C4718" w14:textId="77777777" w:rsidR="005159F9" w:rsidRDefault="005159F9" w:rsidP="005159F9">
            <w:pPr>
              <w:tabs>
                <w:tab w:val="right" w:pos="9350"/>
              </w:tabs>
              <w:rPr>
                <w:rFonts w:ascii="BakerSignet" w:hAnsi="BakerSignet"/>
                <w:b/>
                <w:bCs/>
              </w:rPr>
            </w:pPr>
            <w:r>
              <w:rPr>
                <w:rFonts w:ascii="BakerSignet" w:hAnsi="BakerSignet"/>
                <w:b/>
                <w:bCs/>
              </w:rPr>
              <w:t>40 Studies</w:t>
            </w:r>
          </w:p>
          <w:p w14:paraId="24105756" w14:textId="77777777" w:rsidR="008F44D5" w:rsidRDefault="008F44D5" w:rsidP="00836AEB">
            <w:pPr>
              <w:tabs>
                <w:tab w:val="right" w:pos="9350"/>
              </w:tabs>
              <w:rPr>
                <w:rFonts w:ascii="BakerSignet" w:hAnsi="BakerSignet"/>
                <w:b/>
                <w:bCs/>
              </w:rPr>
            </w:pPr>
          </w:p>
        </w:tc>
        <w:tc>
          <w:tcPr>
            <w:tcW w:w="1060" w:type="dxa"/>
            <w:shd w:val="clear" w:color="auto" w:fill="D6E3BC" w:themeFill="accent3" w:themeFillTint="66"/>
          </w:tcPr>
          <w:p w14:paraId="21F33C23" w14:textId="77777777" w:rsidR="008F44D5" w:rsidRDefault="00836AEB" w:rsidP="00651EE6">
            <w:pPr>
              <w:tabs>
                <w:tab w:val="right" w:pos="9350"/>
              </w:tabs>
              <w:jc w:val="center"/>
              <w:rPr>
                <w:rFonts w:ascii="BakerSignet" w:hAnsi="BakerSignet"/>
                <w:b/>
                <w:bCs/>
              </w:rPr>
            </w:pPr>
            <w:r>
              <w:rPr>
                <w:rFonts w:ascii="BakerSignet" w:hAnsi="BakerSignet"/>
                <w:b/>
                <w:bCs/>
              </w:rPr>
              <w:t>Vocab Quiz</w:t>
            </w:r>
          </w:p>
        </w:tc>
        <w:tc>
          <w:tcPr>
            <w:tcW w:w="914" w:type="dxa"/>
            <w:shd w:val="clear" w:color="auto" w:fill="D6E3BC" w:themeFill="accent3" w:themeFillTint="66"/>
          </w:tcPr>
          <w:p w14:paraId="0B56BF8B" w14:textId="77777777" w:rsidR="008F44D5" w:rsidRDefault="008F44D5" w:rsidP="008F44D5">
            <w:pPr>
              <w:tabs>
                <w:tab w:val="right" w:pos="9350"/>
              </w:tabs>
              <w:rPr>
                <w:rFonts w:ascii="BakerSignet" w:hAnsi="BakerSignet"/>
                <w:b/>
                <w:bCs/>
              </w:rPr>
            </w:pPr>
            <w:r>
              <w:rPr>
                <w:rFonts w:ascii="BakerSignet" w:hAnsi="BakerSignet"/>
                <w:b/>
                <w:bCs/>
              </w:rPr>
              <w:t>Study</w:t>
            </w:r>
          </w:p>
          <w:p w14:paraId="19FEED26" w14:textId="77777777" w:rsidR="008F44D5" w:rsidRPr="000C4655" w:rsidRDefault="008F44D5" w:rsidP="008F44D5">
            <w:pPr>
              <w:tabs>
                <w:tab w:val="right" w:pos="9350"/>
              </w:tabs>
              <w:rPr>
                <w:rFonts w:ascii="BakerSignet" w:hAnsi="BakerSignet"/>
                <w:b/>
                <w:bCs/>
              </w:rPr>
            </w:pPr>
            <w:r>
              <w:rPr>
                <w:rFonts w:ascii="BakerSignet" w:hAnsi="BakerSignet"/>
                <w:b/>
                <w:bCs/>
              </w:rPr>
              <w:t>Guide</w:t>
            </w:r>
          </w:p>
        </w:tc>
        <w:tc>
          <w:tcPr>
            <w:tcW w:w="1021" w:type="dxa"/>
            <w:shd w:val="clear" w:color="auto" w:fill="D6E3BC" w:themeFill="accent3" w:themeFillTint="66"/>
          </w:tcPr>
          <w:p w14:paraId="63DC8060" w14:textId="77777777" w:rsidR="008F44D5" w:rsidRPr="00836AEB" w:rsidRDefault="00836AEB" w:rsidP="00651EE6">
            <w:pPr>
              <w:tabs>
                <w:tab w:val="right" w:pos="9350"/>
              </w:tabs>
              <w:jc w:val="center"/>
              <w:rPr>
                <w:rFonts w:ascii="BakerSignet" w:hAnsi="BakerSignet"/>
                <w:b/>
                <w:bCs/>
                <w:sz w:val="28"/>
                <w:szCs w:val="28"/>
              </w:rPr>
            </w:pPr>
            <w:r w:rsidRPr="00836AEB">
              <w:rPr>
                <w:rFonts w:ascii="BakerSignet" w:hAnsi="BakerSignet"/>
                <w:b/>
                <w:bCs/>
                <w:sz w:val="28"/>
                <w:szCs w:val="28"/>
              </w:rPr>
              <w:t>Test</w:t>
            </w:r>
          </w:p>
        </w:tc>
      </w:tr>
      <w:tr w:rsidR="00F4322F" w14:paraId="6D3CEAA1" w14:textId="77777777" w:rsidTr="00F4322F">
        <w:trPr>
          <w:trHeight w:val="755"/>
        </w:trPr>
        <w:tc>
          <w:tcPr>
            <w:tcW w:w="688" w:type="dxa"/>
          </w:tcPr>
          <w:p w14:paraId="369A7058" w14:textId="77777777" w:rsidR="008F44D5" w:rsidRDefault="008F44D5" w:rsidP="008F44D5">
            <w:pPr>
              <w:tabs>
                <w:tab w:val="right" w:pos="9350"/>
              </w:tabs>
              <w:jc w:val="center"/>
              <w:rPr>
                <w:rFonts w:ascii="BakerSignet" w:hAnsi="BakerSignet"/>
              </w:rPr>
            </w:pPr>
          </w:p>
          <w:p w14:paraId="5DD4B8AF" w14:textId="65C91CA3" w:rsidR="008F44D5" w:rsidRDefault="008F44D5" w:rsidP="008F44D5">
            <w:pPr>
              <w:tabs>
                <w:tab w:val="right" w:pos="9350"/>
              </w:tabs>
              <w:jc w:val="center"/>
              <w:rPr>
                <w:rFonts w:ascii="BakerSignet" w:hAnsi="BakerSignet"/>
              </w:rPr>
            </w:pPr>
            <w:r>
              <w:rPr>
                <w:rFonts w:ascii="BakerSignet" w:hAnsi="BakerSignet"/>
              </w:rPr>
              <w:t>1</w:t>
            </w:r>
          </w:p>
        </w:tc>
        <w:tc>
          <w:tcPr>
            <w:tcW w:w="1017" w:type="dxa"/>
          </w:tcPr>
          <w:p w14:paraId="44BDEDD0" w14:textId="77777777" w:rsidR="008F44D5" w:rsidRDefault="008F44D5" w:rsidP="008F44D5">
            <w:pPr>
              <w:tabs>
                <w:tab w:val="right" w:pos="9350"/>
              </w:tabs>
              <w:jc w:val="center"/>
              <w:rPr>
                <w:rFonts w:ascii="BakerSignet" w:hAnsi="BakerSignet"/>
              </w:rPr>
            </w:pPr>
          </w:p>
          <w:p w14:paraId="45590F0B" w14:textId="4EDA7D77" w:rsidR="008F44D5" w:rsidRDefault="00F4322F" w:rsidP="008F44D5">
            <w:pPr>
              <w:tabs>
                <w:tab w:val="right" w:pos="9350"/>
              </w:tabs>
              <w:jc w:val="center"/>
              <w:rPr>
                <w:rFonts w:ascii="BakerSignet" w:hAnsi="BakerSignet"/>
              </w:rPr>
            </w:pPr>
            <w:r>
              <w:rPr>
                <w:rFonts w:ascii="BakerSignet" w:hAnsi="BakerSignet"/>
              </w:rPr>
              <w:t>2-4%</w:t>
            </w:r>
          </w:p>
        </w:tc>
        <w:tc>
          <w:tcPr>
            <w:tcW w:w="2346" w:type="dxa"/>
            <w:shd w:val="clear" w:color="auto" w:fill="FFFFFF"/>
          </w:tcPr>
          <w:p w14:paraId="04A2E19B" w14:textId="77777777" w:rsidR="008F44D5" w:rsidRDefault="008F44D5" w:rsidP="008F44D5">
            <w:pPr>
              <w:tabs>
                <w:tab w:val="right" w:pos="9350"/>
              </w:tabs>
              <w:rPr>
                <w:rFonts w:ascii="BakerSignet" w:hAnsi="BakerSignet"/>
              </w:rPr>
            </w:pPr>
            <w:r>
              <w:rPr>
                <w:rFonts w:ascii="BakerSignet" w:hAnsi="BakerSignet"/>
              </w:rPr>
              <w:t>Psychology’s History and Approaches</w:t>
            </w:r>
          </w:p>
        </w:tc>
        <w:tc>
          <w:tcPr>
            <w:tcW w:w="973" w:type="dxa"/>
          </w:tcPr>
          <w:p w14:paraId="77B5AB28" w14:textId="77777777" w:rsidR="008F44D5" w:rsidRDefault="008F44D5" w:rsidP="008F44D5">
            <w:pPr>
              <w:tabs>
                <w:tab w:val="right" w:pos="9350"/>
              </w:tabs>
              <w:jc w:val="center"/>
              <w:rPr>
                <w:rFonts w:ascii="BakerSignet" w:hAnsi="BakerSignet"/>
                <w:sz w:val="22"/>
                <w:szCs w:val="22"/>
              </w:rPr>
            </w:pPr>
          </w:p>
          <w:p w14:paraId="666F1CA4" w14:textId="5F36CAC2" w:rsidR="00F4322F" w:rsidRPr="00651EE6" w:rsidRDefault="00F4322F" w:rsidP="008F44D5">
            <w:pPr>
              <w:tabs>
                <w:tab w:val="right" w:pos="9350"/>
              </w:tabs>
              <w:jc w:val="center"/>
              <w:rPr>
                <w:rFonts w:ascii="BakerSignet" w:hAnsi="BakerSignet"/>
                <w:sz w:val="22"/>
                <w:szCs w:val="22"/>
              </w:rPr>
            </w:pPr>
            <w:r>
              <w:rPr>
                <w:rFonts w:ascii="BakerSignet" w:hAnsi="BakerSignet"/>
                <w:sz w:val="22"/>
                <w:szCs w:val="22"/>
              </w:rPr>
              <w:t>37</w:t>
            </w:r>
          </w:p>
          <w:p w14:paraId="0F74120C" w14:textId="7CB4C9AA" w:rsidR="008F44D5" w:rsidRPr="00651EE6" w:rsidRDefault="008F44D5" w:rsidP="008F44D5">
            <w:pPr>
              <w:tabs>
                <w:tab w:val="right" w:pos="9350"/>
              </w:tabs>
              <w:jc w:val="center"/>
              <w:rPr>
                <w:rFonts w:ascii="BakerSignet" w:hAnsi="BakerSignet"/>
                <w:sz w:val="22"/>
                <w:szCs w:val="22"/>
              </w:rPr>
            </w:pPr>
          </w:p>
        </w:tc>
        <w:tc>
          <w:tcPr>
            <w:tcW w:w="1119" w:type="dxa"/>
          </w:tcPr>
          <w:p w14:paraId="72E51B37" w14:textId="77777777" w:rsidR="008F44D5" w:rsidRPr="005159F9" w:rsidRDefault="008F44D5" w:rsidP="005159F9">
            <w:pPr>
              <w:tabs>
                <w:tab w:val="right" w:pos="9350"/>
              </w:tabs>
              <w:jc w:val="center"/>
              <w:rPr>
                <w:rFonts w:ascii="BakerSignet" w:hAnsi="BakerSignet"/>
                <w:sz w:val="22"/>
                <w:szCs w:val="22"/>
              </w:rPr>
            </w:pPr>
          </w:p>
          <w:p w14:paraId="5A520A69" w14:textId="772CF07A" w:rsidR="008F44D5" w:rsidRPr="005159F9" w:rsidRDefault="00561DD2"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18663AAF" w14:textId="77777777" w:rsidR="008F44D5" w:rsidRPr="002C331C" w:rsidRDefault="008F44D5" w:rsidP="0069535B">
            <w:pPr>
              <w:tabs>
                <w:tab w:val="right" w:pos="9350"/>
              </w:tabs>
              <w:jc w:val="center"/>
              <w:rPr>
                <w:rFonts w:ascii="BakerSignet" w:hAnsi="BakerSignet"/>
                <w:sz w:val="20"/>
                <w:szCs w:val="20"/>
              </w:rPr>
            </w:pPr>
          </w:p>
          <w:p w14:paraId="24E60B91" w14:textId="56B0D646" w:rsidR="008F44D5" w:rsidRPr="002C331C" w:rsidRDefault="003B7196" w:rsidP="0069535B">
            <w:pPr>
              <w:tabs>
                <w:tab w:val="right" w:pos="9350"/>
              </w:tabs>
              <w:jc w:val="center"/>
              <w:rPr>
                <w:rFonts w:ascii="BakerSignet" w:hAnsi="BakerSignet"/>
                <w:sz w:val="20"/>
                <w:szCs w:val="20"/>
              </w:rPr>
            </w:pPr>
            <w:r>
              <w:rPr>
                <w:rFonts w:ascii="BakerSignet" w:hAnsi="BakerSignet"/>
                <w:sz w:val="20"/>
                <w:szCs w:val="20"/>
              </w:rPr>
              <w:t>N/A</w:t>
            </w:r>
          </w:p>
        </w:tc>
        <w:tc>
          <w:tcPr>
            <w:tcW w:w="1060" w:type="dxa"/>
          </w:tcPr>
          <w:p w14:paraId="285671CD" w14:textId="77777777" w:rsidR="008F44D5" w:rsidRPr="002C331C" w:rsidRDefault="008F44D5" w:rsidP="002C331C">
            <w:pPr>
              <w:tabs>
                <w:tab w:val="right" w:pos="9350"/>
              </w:tabs>
              <w:jc w:val="right"/>
              <w:rPr>
                <w:rFonts w:ascii="BakerSignet" w:hAnsi="BakerSignet"/>
                <w:sz w:val="20"/>
                <w:szCs w:val="20"/>
              </w:rPr>
            </w:pPr>
          </w:p>
          <w:p w14:paraId="17587AD3"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tcPr>
          <w:p w14:paraId="386CB0B8" w14:textId="77777777" w:rsidR="008F44D5" w:rsidRPr="002C331C" w:rsidRDefault="008F44D5" w:rsidP="0069535B">
            <w:pPr>
              <w:tabs>
                <w:tab w:val="right" w:pos="9350"/>
              </w:tabs>
              <w:jc w:val="center"/>
              <w:rPr>
                <w:rFonts w:ascii="BakerSignet" w:hAnsi="BakerSignet"/>
                <w:sz w:val="20"/>
                <w:szCs w:val="20"/>
              </w:rPr>
            </w:pPr>
          </w:p>
          <w:p w14:paraId="3CC441EF" w14:textId="3A1A2C6C" w:rsidR="008F44D5" w:rsidRPr="002C331C" w:rsidRDefault="003B7196" w:rsidP="0069535B">
            <w:pPr>
              <w:tabs>
                <w:tab w:val="right" w:pos="9350"/>
              </w:tabs>
              <w:jc w:val="center"/>
              <w:rPr>
                <w:rFonts w:ascii="BakerSignet" w:hAnsi="BakerSignet"/>
                <w:sz w:val="20"/>
                <w:szCs w:val="20"/>
              </w:rPr>
            </w:pPr>
            <w:r>
              <w:rPr>
                <w:rFonts w:ascii="BakerSignet" w:hAnsi="BakerSignet"/>
                <w:sz w:val="20"/>
                <w:szCs w:val="20"/>
              </w:rPr>
              <w:t>N/A</w:t>
            </w:r>
          </w:p>
        </w:tc>
        <w:tc>
          <w:tcPr>
            <w:tcW w:w="1021" w:type="dxa"/>
          </w:tcPr>
          <w:p w14:paraId="4DCDDA4F" w14:textId="062AEA46" w:rsidR="008F44D5" w:rsidRPr="00836AEB" w:rsidRDefault="003B7196" w:rsidP="003B7196">
            <w:pPr>
              <w:tabs>
                <w:tab w:val="right" w:pos="9350"/>
              </w:tabs>
              <w:jc w:val="center"/>
              <w:rPr>
                <w:rFonts w:ascii="BakerSignet" w:hAnsi="BakerSignet"/>
                <w:sz w:val="20"/>
                <w:szCs w:val="20"/>
              </w:rPr>
            </w:pPr>
            <w:r>
              <w:rPr>
                <w:rFonts w:ascii="BakerSignet" w:hAnsi="BakerSignet"/>
                <w:sz w:val="20"/>
                <w:szCs w:val="20"/>
              </w:rPr>
              <w:t>(Units 1</w:t>
            </w:r>
            <w:r w:rsidR="00F323A1">
              <w:rPr>
                <w:rFonts w:ascii="BakerSignet" w:hAnsi="BakerSignet"/>
                <w:sz w:val="20"/>
                <w:szCs w:val="20"/>
              </w:rPr>
              <w:t>/</w:t>
            </w:r>
            <w:r>
              <w:rPr>
                <w:rFonts w:ascii="BakerSignet" w:hAnsi="BakerSignet"/>
                <w:sz w:val="20"/>
                <w:szCs w:val="20"/>
              </w:rPr>
              <w:t>2 tested together)</w:t>
            </w:r>
          </w:p>
        </w:tc>
      </w:tr>
      <w:tr w:rsidR="00F4322F" w14:paraId="317ABA74" w14:textId="77777777" w:rsidTr="00F4322F">
        <w:tc>
          <w:tcPr>
            <w:tcW w:w="688" w:type="dxa"/>
          </w:tcPr>
          <w:p w14:paraId="55020BD6" w14:textId="77777777" w:rsidR="008F44D5" w:rsidRDefault="008F44D5" w:rsidP="008F44D5">
            <w:pPr>
              <w:tabs>
                <w:tab w:val="right" w:pos="9350"/>
              </w:tabs>
              <w:jc w:val="center"/>
              <w:rPr>
                <w:rFonts w:ascii="BakerSignet" w:hAnsi="BakerSignet"/>
              </w:rPr>
            </w:pPr>
          </w:p>
          <w:p w14:paraId="4A8CF991" w14:textId="5C84F722" w:rsidR="008F44D5" w:rsidRDefault="003B7196" w:rsidP="008F44D5">
            <w:pPr>
              <w:tabs>
                <w:tab w:val="right" w:pos="9350"/>
              </w:tabs>
              <w:jc w:val="center"/>
              <w:rPr>
                <w:rFonts w:ascii="BakerSignet" w:hAnsi="BakerSignet"/>
              </w:rPr>
            </w:pPr>
            <w:r>
              <w:rPr>
                <w:rFonts w:ascii="BakerSignet" w:hAnsi="BakerSignet"/>
              </w:rPr>
              <w:t>2</w:t>
            </w:r>
          </w:p>
        </w:tc>
        <w:tc>
          <w:tcPr>
            <w:tcW w:w="1017" w:type="dxa"/>
          </w:tcPr>
          <w:p w14:paraId="1D4F0DF0" w14:textId="77777777" w:rsidR="008F44D5" w:rsidRDefault="008F44D5" w:rsidP="008F44D5">
            <w:pPr>
              <w:tabs>
                <w:tab w:val="right" w:pos="9350"/>
              </w:tabs>
              <w:jc w:val="center"/>
              <w:rPr>
                <w:rFonts w:ascii="BakerSignet" w:hAnsi="BakerSignet"/>
              </w:rPr>
            </w:pPr>
          </w:p>
          <w:p w14:paraId="7CD676FE" w14:textId="7AA37436" w:rsidR="008F44D5" w:rsidRDefault="00F4322F" w:rsidP="008F44D5">
            <w:pPr>
              <w:tabs>
                <w:tab w:val="right" w:pos="9350"/>
              </w:tabs>
              <w:jc w:val="center"/>
              <w:rPr>
                <w:rFonts w:ascii="BakerSignet" w:hAnsi="BakerSignet"/>
              </w:rPr>
            </w:pPr>
            <w:r>
              <w:rPr>
                <w:rFonts w:ascii="BakerSignet" w:hAnsi="BakerSignet"/>
              </w:rPr>
              <w:t>8-10%</w:t>
            </w:r>
          </w:p>
        </w:tc>
        <w:tc>
          <w:tcPr>
            <w:tcW w:w="2346" w:type="dxa"/>
            <w:shd w:val="clear" w:color="auto" w:fill="FFFFFF"/>
          </w:tcPr>
          <w:p w14:paraId="4A9FE110" w14:textId="35DBD766" w:rsidR="008F44D5" w:rsidRPr="00836AEB" w:rsidRDefault="008F44D5" w:rsidP="008F44D5">
            <w:pPr>
              <w:tabs>
                <w:tab w:val="right" w:pos="9350"/>
              </w:tabs>
              <w:rPr>
                <w:rFonts w:ascii="BakerSignet" w:hAnsi="BakerSignet"/>
                <w:sz w:val="23"/>
                <w:szCs w:val="23"/>
              </w:rPr>
            </w:pPr>
            <w:r w:rsidRPr="00836AEB">
              <w:rPr>
                <w:rFonts w:ascii="BakerSignet" w:hAnsi="BakerSignet"/>
                <w:sz w:val="23"/>
                <w:szCs w:val="23"/>
              </w:rPr>
              <w:t>Research Methods</w:t>
            </w:r>
          </w:p>
        </w:tc>
        <w:tc>
          <w:tcPr>
            <w:tcW w:w="973" w:type="dxa"/>
          </w:tcPr>
          <w:p w14:paraId="728A0724" w14:textId="77777777" w:rsidR="008F44D5" w:rsidRPr="00651EE6" w:rsidRDefault="008F44D5" w:rsidP="008F44D5">
            <w:pPr>
              <w:tabs>
                <w:tab w:val="right" w:pos="9350"/>
              </w:tabs>
              <w:jc w:val="center"/>
              <w:rPr>
                <w:rFonts w:ascii="BakerSignet" w:hAnsi="BakerSignet"/>
                <w:sz w:val="22"/>
                <w:szCs w:val="22"/>
              </w:rPr>
            </w:pPr>
          </w:p>
          <w:p w14:paraId="3440D23C" w14:textId="52B9B969" w:rsidR="008F44D5" w:rsidRPr="00651EE6" w:rsidRDefault="00F4322F" w:rsidP="008F44D5">
            <w:pPr>
              <w:tabs>
                <w:tab w:val="right" w:pos="9350"/>
              </w:tabs>
              <w:jc w:val="center"/>
              <w:rPr>
                <w:rFonts w:ascii="BakerSignet" w:hAnsi="BakerSignet"/>
                <w:sz w:val="22"/>
                <w:szCs w:val="22"/>
              </w:rPr>
            </w:pPr>
            <w:r w:rsidRPr="005159F9">
              <w:rPr>
                <w:rFonts w:ascii="BakerSignet" w:hAnsi="BakerSignet"/>
                <w:sz w:val="22"/>
                <w:szCs w:val="22"/>
              </w:rPr>
              <w:t>40</w:t>
            </w:r>
          </w:p>
        </w:tc>
        <w:tc>
          <w:tcPr>
            <w:tcW w:w="1119" w:type="dxa"/>
          </w:tcPr>
          <w:p w14:paraId="35CE1FD7" w14:textId="77777777" w:rsidR="008F44D5" w:rsidRPr="005159F9" w:rsidRDefault="008F44D5" w:rsidP="005159F9">
            <w:pPr>
              <w:tabs>
                <w:tab w:val="right" w:pos="9350"/>
              </w:tabs>
              <w:jc w:val="center"/>
              <w:rPr>
                <w:rFonts w:ascii="BakerSignet" w:hAnsi="BakerSignet"/>
                <w:sz w:val="22"/>
                <w:szCs w:val="22"/>
              </w:rPr>
            </w:pPr>
          </w:p>
          <w:p w14:paraId="3FA83EFE" w14:textId="71B6B75D"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34855F7B" w14:textId="77777777" w:rsidR="008F44D5" w:rsidRPr="002C331C" w:rsidRDefault="008F44D5" w:rsidP="0069535B">
            <w:pPr>
              <w:tabs>
                <w:tab w:val="right" w:pos="9350"/>
              </w:tabs>
              <w:jc w:val="center"/>
              <w:rPr>
                <w:rFonts w:ascii="BakerSignet" w:hAnsi="BakerSignet"/>
                <w:sz w:val="20"/>
                <w:szCs w:val="20"/>
              </w:rPr>
            </w:pPr>
          </w:p>
          <w:p w14:paraId="7BACB6EA"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20</w:t>
            </w:r>
          </w:p>
        </w:tc>
        <w:tc>
          <w:tcPr>
            <w:tcW w:w="1060" w:type="dxa"/>
          </w:tcPr>
          <w:p w14:paraId="2BF228EB" w14:textId="77777777" w:rsidR="008F44D5" w:rsidRPr="002C331C" w:rsidRDefault="008F44D5" w:rsidP="002C331C">
            <w:pPr>
              <w:tabs>
                <w:tab w:val="right" w:pos="9350"/>
              </w:tabs>
              <w:jc w:val="right"/>
              <w:rPr>
                <w:rFonts w:ascii="BakerSignet" w:hAnsi="BakerSignet"/>
                <w:sz w:val="20"/>
                <w:szCs w:val="20"/>
              </w:rPr>
            </w:pPr>
          </w:p>
          <w:p w14:paraId="0418873B"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tcPr>
          <w:p w14:paraId="3C089D54" w14:textId="77777777" w:rsidR="008F44D5" w:rsidRPr="002C331C" w:rsidRDefault="008F44D5" w:rsidP="0069535B">
            <w:pPr>
              <w:tabs>
                <w:tab w:val="right" w:pos="9350"/>
              </w:tabs>
              <w:jc w:val="center"/>
              <w:rPr>
                <w:rFonts w:ascii="BakerSignet" w:hAnsi="BakerSignet"/>
                <w:sz w:val="20"/>
                <w:szCs w:val="20"/>
              </w:rPr>
            </w:pPr>
          </w:p>
          <w:p w14:paraId="31887084"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50</w:t>
            </w:r>
          </w:p>
        </w:tc>
        <w:tc>
          <w:tcPr>
            <w:tcW w:w="1021" w:type="dxa"/>
          </w:tcPr>
          <w:p w14:paraId="5A5138FD" w14:textId="77777777" w:rsidR="008F44D5" w:rsidRPr="00836AEB" w:rsidRDefault="008F44D5" w:rsidP="008F44D5">
            <w:pPr>
              <w:tabs>
                <w:tab w:val="right" w:pos="9350"/>
              </w:tabs>
              <w:jc w:val="right"/>
              <w:rPr>
                <w:rFonts w:ascii="BakerSignet" w:hAnsi="BakerSignet"/>
                <w:sz w:val="20"/>
                <w:szCs w:val="20"/>
              </w:rPr>
            </w:pPr>
          </w:p>
          <w:p w14:paraId="79043539" w14:textId="77777777" w:rsidR="00836AEB" w:rsidRPr="00836AEB" w:rsidRDefault="00836AEB" w:rsidP="008F44D5">
            <w:pPr>
              <w:tabs>
                <w:tab w:val="right" w:pos="9350"/>
              </w:tabs>
              <w:jc w:val="right"/>
              <w:rPr>
                <w:rFonts w:ascii="BakerSignet" w:hAnsi="BakerSignet"/>
                <w:sz w:val="20"/>
                <w:szCs w:val="20"/>
              </w:rPr>
            </w:pPr>
            <w:r w:rsidRPr="00836AEB">
              <w:rPr>
                <w:rFonts w:ascii="BakerSignet" w:hAnsi="BakerSignet"/>
                <w:sz w:val="20"/>
                <w:szCs w:val="20"/>
              </w:rPr>
              <w:t>/120</w:t>
            </w:r>
          </w:p>
        </w:tc>
      </w:tr>
      <w:tr w:rsidR="00F4322F" w14:paraId="28D1C660" w14:textId="77777777" w:rsidTr="00F4322F">
        <w:tc>
          <w:tcPr>
            <w:tcW w:w="688" w:type="dxa"/>
          </w:tcPr>
          <w:p w14:paraId="4C4FB999" w14:textId="77777777" w:rsidR="008F44D5" w:rsidRDefault="008F44D5" w:rsidP="008F44D5">
            <w:pPr>
              <w:tabs>
                <w:tab w:val="right" w:pos="9350"/>
              </w:tabs>
              <w:jc w:val="center"/>
              <w:rPr>
                <w:rFonts w:ascii="BakerSignet" w:hAnsi="BakerSignet"/>
              </w:rPr>
            </w:pPr>
          </w:p>
          <w:p w14:paraId="29900B09" w14:textId="77777777" w:rsidR="008F44D5" w:rsidRDefault="008F44D5" w:rsidP="008F44D5">
            <w:pPr>
              <w:tabs>
                <w:tab w:val="right" w:pos="9350"/>
              </w:tabs>
              <w:jc w:val="center"/>
              <w:rPr>
                <w:rFonts w:ascii="BakerSignet" w:hAnsi="BakerSignet"/>
              </w:rPr>
            </w:pPr>
            <w:r>
              <w:rPr>
                <w:rFonts w:ascii="BakerSignet" w:hAnsi="BakerSignet"/>
              </w:rPr>
              <w:t>7</w:t>
            </w:r>
          </w:p>
        </w:tc>
        <w:tc>
          <w:tcPr>
            <w:tcW w:w="1017" w:type="dxa"/>
          </w:tcPr>
          <w:p w14:paraId="160413B1" w14:textId="77777777" w:rsidR="008F44D5" w:rsidRDefault="008F44D5" w:rsidP="008F44D5">
            <w:pPr>
              <w:tabs>
                <w:tab w:val="right" w:pos="9350"/>
              </w:tabs>
              <w:jc w:val="center"/>
              <w:rPr>
                <w:rFonts w:ascii="BakerSignet" w:hAnsi="BakerSignet"/>
              </w:rPr>
            </w:pPr>
          </w:p>
          <w:p w14:paraId="3574225A" w14:textId="6315BAEA" w:rsidR="008F44D5" w:rsidRPr="00087B0C" w:rsidRDefault="00F4322F" w:rsidP="008F44D5">
            <w:pPr>
              <w:tabs>
                <w:tab w:val="right" w:pos="9350"/>
              </w:tabs>
              <w:jc w:val="center"/>
              <w:rPr>
                <w:rFonts w:ascii="BakerSignet" w:hAnsi="BakerSignet"/>
                <w:sz w:val="23"/>
                <w:szCs w:val="23"/>
              </w:rPr>
            </w:pPr>
            <w:r>
              <w:rPr>
                <w:rFonts w:ascii="BakerSignet" w:hAnsi="BakerSignet"/>
                <w:sz w:val="23"/>
                <w:szCs w:val="23"/>
              </w:rPr>
              <w:t>8-10%</w:t>
            </w:r>
          </w:p>
        </w:tc>
        <w:tc>
          <w:tcPr>
            <w:tcW w:w="2346" w:type="dxa"/>
            <w:tcBorders>
              <w:bottom w:val="single" w:sz="4" w:space="0" w:color="auto"/>
            </w:tcBorders>
            <w:shd w:val="clear" w:color="auto" w:fill="FFFFFF"/>
          </w:tcPr>
          <w:p w14:paraId="4356A140" w14:textId="77777777" w:rsidR="008F44D5" w:rsidRDefault="008F44D5" w:rsidP="008F44D5">
            <w:pPr>
              <w:tabs>
                <w:tab w:val="right" w:pos="9350"/>
              </w:tabs>
              <w:rPr>
                <w:rFonts w:ascii="BakerSignet" w:hAnsi="BakerSignet"/>
              </w:rPr>
            </w:pPr>
          </w:p>
          <w:p w14:paraId="6D74E3D2" w14:textId="77777777" w:rsidR="008F44D5" w:rsidRDefault="008F44D5" w:rsidP="008F44D5">
            <w:pPr>
              <w:tabs>
                <w:tab w:val="right" w:pos="9350"/>
              </w:tabs>
              <w:rPr>
                <w:rFonts w:ascii="BakerSignet" w:hAnsi="BakerSignet"/>
              </w:rPr>
            </w:pPr>
            <w:r>
              <w:rPr>
                <w:rFonts w:ascii="BakerSignet" w:hAnsi="BakerSignet"/>
              </w:rPr>
              <w:t>Cognition</w:t>
            </w:r>
          </w:p>
        </w:tc>
        <w:tc>
          <w:tcPr>
            <w:tcW w:w="973" w:type="dxa"/>
          </w:tcPr>
          <w:p w14:paraId="3854EBBF" w14:textId="77777777" w:rsidR="008F44D5" w:rsidRPr="00651EE6" w:rsidRDefault="008F44D5" w:rsidP="008F44D5">
            <w:pPr>
              <w:tabs>
                <w:tab w:val="right" w:pos="9350"/>
              </w:tabs>
              <w:jc w:val="center"/>
              <w:rPr>
                <w:rFonts w:ascii="BakerSignet" w:hAnsi="BakerSignet"/>
                <w:sz w:val="22"/>
                <w:szCs w:val="22"/>
              </w:rPr>
            </w:pPr>
          </w:p>
          <w:p w14:paraId="2CE4CCFD" w14:textId="3830A5F4" w:rsidR="008F44D5" w:rsidRPr="00651EE6" w:rsidRDefault="00F4322F" w:rsidP="008F44D5">
            <w:pPr>
              <w:tabs>
                <w:tab w:val="right" w:pos="9350"/>
              </w:tabs>
              <w:jc w:val="center"/>
              <w:rPr>
                <w:rFonts w:ascii="BakerSignet" w:hAnsi="BakerSignet"/>
                <w:sz w:val="22"/>
                <w:szCs w:val="22"/>
              </w:rPr>
            </w:pPr>
            <w:r>
              <w:rPr>
                <w:rFonts w:ascii="BakerSignet" w:hAnsi="BakerSignet"/>
                <w:sz w:val="22"/>
                <w:szCs w:val="22"/>
              </w:rPr>
              <w:t>74</w:t>
            </w:r>
          </w:p>
        </w:tc>
        <w:tc>
          <w:tcPr>
            <w:tcW w:w="1119" w:type="dxa"/>
          </w:tcPr>
          <w:p w14:paraId="6098CE24" w14:textId="77777777" w:rsidR="008F44D5" w:rsidRPr="005159F9" w:rsidRDefault="008F44D5" w:rsidP="005159F9">
            <w:pPr>
              <w:tabs>
                <w:tab w:val="right" w:pos="9350"/>
              </w:tabs>
              <w:jc w:val="center"/>
              <w:rPr>
                <w:rFonts w:ascii="BakerSignet" w:hAnsi="BakerSignet"/>
                <w:sz w:val="22"/>
                <w:szCs w:val="22"/>
              </w:rPr>
            </w:pPr>
          </w:p>
          <w:p w14:paraId="612918D0" w14:textId="3D6312DB"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00A9C652" w14:textId="77777777" w:rsidR="008F44D5" w:rsidRPr="002C331C" w:rsidRDefault="008F44D5" w:rsidP="0069535B">
            <w:pPr>
              <w:tabs>
                <w:tab w:val="right" w:pos="9350"/>
              </w:tabs>
              <w:jc w:val="center"/>
              <w:rPr>
                <w:rFonts w:ascii="BakerSignet" w:hAnsi="BakerSignet"/>
                <w:sz w:val="20"/>
                <w:szCs w:val="20"/>
              </w:rPr>
            </w:pPr>
          </w:p>
          <w:p w14:paraId="0C29FAB4"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20</w:t>
            </w:r>
          </w:p>
        </w:tc>
        <w:tc>
          <w:tcPr>
            <w:tcW w:w="1060" w:type="dxa"/>
          </w:tcPr>
          <w:p w14:paraId="418386BC" w14:textId="77777777" w:rsidR="008F44D5" w:rsidRPr="002C331C" w:rsidRDefault="008F44D5" w:rsidP="002C331C">
            <w:pPr>
              <w:tabs>
                <w:tab w:val="right" w:pos="9350"/>
              </w:tabs>
              <w:jc w:val="right"/>
              <w:rPr>
                <w:rFonts w:ascii="BakerSignet" w:hAnsi="BakerSignet"/>
                <w:sz w:val="20"/>
                <w:szCs w:val="20"/>
              </w:rPr>
            </w:pPr>
          </w:p>
          <w:p w14:paraId="6DD4BA3D"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tcPr>
          <w:p w14:paraId="14F9B9E3" w14:textId="77777777" w:rsidR="008F44D5" w:rsidRPr="002C331C" w:rsidRDefault="008F44D5" w:rsidP="0069535B">
            <w:pPr>
              <w:tabs>
                <w:tab w:val="right" w:pos="9350"/>
              </w:tabs>
              <w:jc w:val="center"/>
              <w:rPr>
                <w:rFonts w:ascii="BakerSignet" w:hAnsi="BakerSignet"/>
                <w:sz w:val="20"/>
                <w:szCs w:val="20"/>
              </w:rPr>
            </w:pPr>
          </w:p>
          <w:p w14:paraId="4B5CF987"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55</w:t>
            </w:r>
          </w:p>
        </w:tc>
        <w:tc>
          <w:tcPr>
            <w:tcW w:w="1021" w:type="dxa"/>
          </w:tcPr>
          <w:p w14:paraId="48DD957F" w14:textId="77777777" w:rsidR="008F44D5" w:rsidRPr="00836AEB" w:rsidRDefault="008F44D5" w:rsidP="008F44D5">
            <w:pPr>
              <w:tabs>
                <w:tab w:val="right" w:pos="9350"/>
              </w:tabs>
              <w:jc w:val="right"/>
              <w:rPr>
                <w:rFonts w:ascii="BakerSignet" w:hAnsi="BakerSignet"/>
                <w:sz w:val="20"/>
                <w:szCs w:val="20"/>
              </w:rPr>
            </w:pPr>
          </w:p>
          <w:p w14:paraId="77BD00BA" w14:textId="77777777" w:rsidR="00836AEB" w:rsidRPr="00836AEB" w:rsidRDefault="00836AEB" w:rsidP="008F44D5">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588F5C79" w14:textId="77777777" w:rsidTr="00F4322F">
        <w:tc>
          <w:tcPr>
            <w:tcW w:w="688" w:type="dxa"/>
          </w:tcPr>
          <w:p w14:paraId="12B40C72" w14:textId="77777777" w:rsidR="008F44D5" w:rsidRDefault="008F44D5" w:rsidP="008F44D5">
            <w:pPr>
              <w:tabs>
                <w:tab w:val="right" w:pos="9350"/>
              </w:tabs>
              <w:jc w:val="center"/>
              <w:rPr>
                <w:rFonts w:ascii="BakerSignet" w:hAnsi="BakerSignet"/>
              </w:rPr>
            </w:pPr>
          </w:p>
          <w:p w14:paraId="204E3467" w14:textId="77777777" w:rsidR="008F44D5" w:rsidRDefault="008F44D5" w:rsidP="008F44D5">
            <w:pPr>
              <w:tabs>
                <w:tab w:val="right" w:pos="9350"/>
              </w:tabs>
              <w:jc w:val="center"/>
              <w:rPr>
                <w:rFonts w:ascii="BakerSignet" w:hAnsi="BakerSignet"/>
              </w:rPr>
            </w:pPr>
            <w:r>
              <w:rPr>
                <w:rFonts w:ascii="BakerSignet" w:hAnsi="BakerSignet"/>
              </w:rPr>
              <w:t>3</w:t>
            </w:r>
          </w:p>
        </w:tc>
        <w:tc>
          <w:tcPr>
            <w:tcW w:w="1017" w:type="dxa"/>
          </w:tcPr>
          <w:p w14:paraId="733D15BA" w14:textId="77777777" w:rsidR="008F44D5" w:rsidRDefault="008F44D5" w:rsidP="008F44D5">
            <w:pPr>
              <w:tabs>
                <w:tab w:val="right" w:pos="9350"/>
              </w:tabs>
              <w:jc w:val="center"/>
              <w:rPr>
                <w:rFonts w:ascii="BakerSignet" w:hAnsi="BakerSignet"/>
              </w:rPr>
            </w:pPr>
          </w:p>
          <w:p w14:paraId="09777743" w14:textId="3C33454A" w:rsidR="008F44D5" w:rsidRDefault="00F4322F" w:rsidP="008F44D5">
            <w:pPr>
              <w:tabs>
                <w:tab w:val="right" w:pos="9350"/>
              </w:tabs>
              <w:jc w:val="center"/>
              <w:rPr>
                <w:rFonts w:ascii="BakerSignet" w:hAnsi="BakerSignet"/>
              </w:rPr>
            </w:pPr>
            <w:r>
              <w:rPr>
                <w:rFonts w:ascii="BakerSignet" w:hAnsi="BakerSignet"/>
              </w:rPr>
              <w:t>8-10%</w:t>
            </w:r>
          </w:p>
        </w:tc>
        <w:tc>
          <w:tcPr>
            <w:tcW w:w="2346" w:type="dxa"/>
            <w:shd w:val="clear" w:color="auto" w:fill="FFFFFF"/>
          </w:tcPr>
          <w:p w14:paraId="4726EE07" w14:textId="77777777" w:rsidR="008F44D5" w:rsidRDefault="008F44D5" w:rsidP="008F44D5">
            <w:pPr>
              <w:tabs>
                <w:tab w:val="right" w:pos="9350"/>
              </w:tabs>
              <w:rPr>
                <w:rFonts w:ascii="BakerSignet" w:hAnsi="BakerSignet"/>
              </w:rPr>
            </w:pPr>
          </w:p>
          <w:p w14:paraId="3B864E39" w14:textId="77777777" w:rsidR="008F44D5" w:rsidRDefault="008F44D5" w:rsidP="008F44D5">
            <w:pPr>
              <w:tabs>
                <w:tab w:val="right" w:pos="9350"/>
              </w:tabs>
              <w:rPr>
                <w:rFonts w:ascii="BakerSignet" w:hAnsi="BakerSignet"/>
              </w:rPr>
            </w:pPr>
            <w:r>
              <w:rPr>
                <w:rFonts w:ascii="BakerSignet" w:hAnsi="BakerSignet"/>
              </w:rPr>
              <w:t>Biological Bases of Behavior</w:t>
            </w:r>
          </w:p>
        </w:tc>
        <w:tc>
          <w:tcPr>
            <w:tcW w:w="973" w:type="dxa"/>
          </w:tcPr>
          <w:p w14:paraId="2A73A5B8" w14:textId="77777777" w:rsidR="008F44D5" w:rsidRPr="00651EE6" w:rsidRDefault="008F44D5" w:rsidP="008F44D5">
            <w:pPr>
              <w:tabs>
                <w:tab w:val="right" w:pos="9350"/>
              </w:tabs>
              <w:jc w:val="center"/>
              <w:rPr>
                <w:rFonts w:ascii="BakerSignet" w:hAnsi="BakerSignet"/>
                <w:sz w:val="22"/>
                <w:szCs w:val="22"/>
              </w:rPr>
            </w:pPr>
          </w:p>
          <w:p w14:paraId="31A9427C" w14:textId="1DAAB6EC" w:rsidR="008F44D5" w:rsidRPr="00651EE6" w:rsidRDefault="00F4322F" w:rsidP="008F44D5">
            <w:pPr>
              <w:tabs>
                <w:tab w:val="right" w:pos="9350"/>
              </w:tabs>
              <w:jc w:val="center"/>
              <w:rPr>
                <w:rFonts w:ascii="BakerSignet" w:hAnsi="BakerSignet"/>
                <w:sz w:val="22"/>
                <w:szCs w:val="22"/>
              </w:rPr>
            </w:pPr>
            <w:r w:rsidRPr="005159F9">
              <w:rPr>
                <w:rFonts w:ascii="BakerSignet" w:hAnsi="BakerSignet"/>
                <w:sz w:val="22"/>
                <w:szCs w:val="22"/>
              </w:rPr>
              <w:t>84</w:t>
            </w:r>
          </w:p>
        </w:tc>
        <w:tc>
          <w:tcPr>
            <w:tcW w:w="1119" w:type="dxa"/>
          </w:tcPr>
          <w:p w14:paraId="45686331" w14:textId="77777777" w:rsidR="008F44D5" w:rsidRPr="005159F9" w:rsidRDefault="008F44D5" w:rsidP="005159F9">
            <w:pPr>
              <w:tabs>
                <w:tab w:val="right" w:pos="9350"/>
              </w:tabs>
              <w:jc w:val="center"/>
              <w:rPr>
                <w:rFonts w:ascii="BakerSignet" w:hAnsi="BakerSignet"/>
                <w:sz w:val="22"/>
                <w:szCs w:val="22"/>
              </w:rPr>
            </w:pPr>
          </w:p>
          <w:p w14:paraId="50B227F7" w14:textId="734739FD"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5DB40E6A" w14:textId="77777777" w:rsidR="008F44D5" w:rsidRPr="002C331C" w:rsidRDefault="008F44D5" w:rsidP="0069535B">
            <w:pPr>
              <w:tabs>
                <w:tab w:val="right" w:pos="9350"/>
              </w:tabs>
              <w:jc w:val="center"/>
              <w:rPr>
                <w:rFonts w:ascii="BakerSignet" w:hAnsi="BakerSignet"/>
                <w:sz w:val="20"/>
                <w:szCs w:val="20"/>
              </w:rPr>
            </w:pPr>
          </w:p>
          <w:p w14:paraId="5F99D09F" w14:textId="1E7007BC" w:rsidR="008F44D5" w:rsidRPr="002C331C" w:rsidRDefault="00493186" w:rsidP="0069535B">
            <w:pPr>
              <w:tabs>
                <w:tab w:val="right" w:pos="9350"/>
              </w:tabs>
              <w:jc w:val="center"/>
              <w:rPr>
                <w:rFonts w:ascii="BakerSignet" w:hAnsi="BakerSignet"/>
                <w:sz w:val="20"/>
                <w:szCs w:val="20"/>
              </w:rPr>
            </w:pPr>
            <w:r>
              <w:rPr>
                <w:rFonts w:ascii="BakerSignet" w:hAnsi="BakerSignet"/>
                <w:sz w:val="20"/>
                <w:szCs w:val="20"/>
              </w:rPr>
              <w:t xml:space="preserve">  /20</w:t>
            </w:r>
          </w:p>
        </w:tc>
        <w:tc>
          <w:tcPr>
            <w:tcW w:w="1060" w:type="dxa"/>
          </w:tcPr>
          <w:p w14:paraId="2AE554FB" w14:textId="77777777" w:rsidR="008F44D5" w:rsidRPr="002C331C" w:rsidRDefault="008F44D5" w:rsidP="002C331C">
            <w:pPr>
              <w:tabs>
                <w:tab w:val="right" w:pos="9350"/>
              </w:tabs>
              <w:jc w:val="right"/>
              <w:rPr>
                <w:rFonts w:ascii="BakerSignet" w:hAnsi="BakerSignet"/>
                <w:sz w:val="20"/>
                <w:szCs w:val="20"/>
              </w:rPr>
            </w:pPr>
          </w:p>
          <w:p w14:paraId="3AF9E645"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tcPr>
          <w:p w14:paraId="2003AAAD" w14:textId="77777777" w:rsidR="008F44D5" w:rsidRPr="002C331C" w:rsidRDefault="008F44D5" w:rsidP="0069535B">
            <w:pPr>
              <w:tabs>
                <w:tab w:val="right" w:pos="9350"/>
              </w:tabs>
              <w:jc w:val="center"/>
              <w:rPr>
                <w:rFonts w:ascii="BakerSignet" w:hAnsi="BakerSignet"/>
                <w:sz w:val="20"/>
                <w:szCs w:val="20"/>
              </w:rPr>
            </w:pPr>
          </w:p>
          <w:p w14:paraId="47B77EDF"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65</w:t>
            </w:r>
          </w:p>
        </w:tc>
        <w:tc>
          <w:tcPr>
            <w:tcW w:w="1021" w:type="dxa"/>
          </w:tcPr>
          <w:p w14:paraId="658B0A8D" w14:textId="77777777" w:rsidR="008F44D5" w:rsidRPr="00836AEB" w:rsidRDefault="008F44D5" w:rsidP="008F44D5">
            <w:pPr>
              <w:tabs>
                <w:tab w:val="right" w:pos="9350"/>
              </w:tabs>
              <w:jc w:val="right"/>
              <w:rPr>
                <w:rFonts w:ascii="BakerSignet" w:hAnsi="BakerSignet"/>
                <w:sz w:val="20"/>
                <w:szCs w:val="20"/>
              </w:rPr>
            </w:pPr>
          </w:p>
          <w:p w14:paraId="22209F63" w14:textId="77777777" w:rsidR="00836AEB" w:rsidRPr="00836AEB" w:rsidRDefault="00836AEB" w:rsidP="008F44D5">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7E1A0657" w14:textId="77777777" w:rsidTr="00F4322F">
        <w:tc>
          <w:tcPr>
            <w:tcW w:w="688" w:type="dxa"/>
          </w:tcPr>
          <w:p w14:paraId="0EDB810D" w14:textId="77777777" w:rsidR="008F44D5" w:rsidRDefault="008F44D5" w:rsidP="008F44D5">
            <w:pPr>
              <w:tabs>
                <w:tab w:val="right" w:pos="9350"/>
              </w:tabs>
              <w:jc w:val="center"/>
              <w:rPr>
                <w:rFonts w:ascii="BakerSignet" w:hAnsi="BakerSignet"/>
              </w:rPr>
            </w:pPr>
          </w:p>
          <w:p w14:paraId="15F28334" w14:textId="77777777" w:rsidR="008F44D5" w:rsidRDefault="008F44D5" w:rsidP="008F44D5">
            <w:pPr>
              <w:tabs>
                <w:tab w:val="right" w:pos="9350"/>
              </w:tabs>
              <w:jc w:val="center"/>
              <w:rPr>
                <w:rFonts w:ascii="BakerSignet" w:hAnsi="BakerSignet"/>
              </w:rPr>
            </w:pPr>
            <w:r>
              <w:rPr>
                <w:rFonts w:ascii="BakerSignet" w:hAnsi="BakerSignet"/>
              </w:rPr>
              <w:t>9</w:t>
            </w:r>
          </w:p>
        </w:tc>
        <w:tc>
          <w:tcPr>
            <w:tcW w:w="1017" w:type="dxa"/>
          </w:tcPr>
          <w:p w14:paraId="13A00D34" w14:textId="77777777" w:rsidR="008F44D5" w:rsidRDefault="008F44D5" w:rsidP="008F44D5">
            <w:pPr>
              <w:tabs>
                <w:tab w:val="right" w:pos="9350"/>
              </w:tabs>
              <w:jc w:val="center"/>
              <w:rPr>
                <w:rFonts w:ascii="BakerSignet" w:hAnsi="BakerSignet"/>
              </w:rPr>
            </w:pPr>
          </w:p>
          <w:p w14:paraId="7E2736EA" w14:textId="55B5CB42" w:rsidR="008F44D5" w:rsidRPr="00D06649" w:rsidRDefault="00F4322F" w:rsidP="008F44D5">
            <w:pPr>
              <w:tabs>
                <w:tab w:val="right" w:pos="9350"/>
              </w:tabs>
              <w:jc w:val="center"/>
              <w:rPr>
                <w:rFonts w:ascii="BakerSignet" w:hAnsi="BakerSignet"/>
                <w:sz w:val="23"/>
                <w:szCs w:val="23"/>
              </w:rPr>
            </w:pPr>
            <w:r>
              <w:rPr>
                <w:rFonts w:ascii="BakerSignet" w:hAnsi="BakerSignet"/>
                <w:sz w:val="23"/>
                <w:szCs w:val="23"/>
              </w:rPr>
              <w:t>7-9%</w:t>
            </w:r>
          </w:p>
        </w:tc>
        <w:tc>
          <w:tcPr>
            <w:tcW w:w="2346" w:type="dxa"/>
            <w:shd w:val="clear" w:color="auto" w:fill="FFFFFF"/>
          </w:tcPr>
          <w:p w14:paraId="4172A399" w14:textId="77777777" w:rsidR="008F44D5" w:rsidRDefault="008F44D5" w:rsidP="008F44D5">
            <w:pPr>
              <w:tabs>
                <w:tab w:val="right" w:pos="9350"/>
              </w:tabs>
              <w:rPr>
                <w:rFonts w:ascii="BakerSignet" w:hAnsi="BakerSignet"/>
              </w:rPr>
            </w:pPr>
            <w:r>
              <w:rPr>
                <w:rFonts w:ascii="BakerSignet" w:hAnsi="BakerSignet"/>
              </w:rPr>
              <w:t>Developmental Psychology</w:t>
            </w:r>
          </w:p>
        </w:tc>
        <w:tc>
          <w:tcPr>
            <w:tcW w:w="973" w:type="dxa"/>
          </w:tcPr>
          <w:p w14:paraId="53966B65" w14:textId="77777777" w:rsidR="00F4322F" w:rsidRDefault="00F4322F" w:rsidP="008F44D5">
            <w:pPr>
              <w:tabs>
                <w:tab w:val="right" w:pos="9350"/>
              </w:tabs>
              <w:jc w:val="center"/>
              <w:rPr>
                <w:rFonts w:ascii="BakerSignet" w:hAnsi="BakerSignet"/>
                <w:sz w:val="22"/>
                <w:szCs w:val="22"/>
              </w:rPr>
            </w:pPr>
          </w:p>
          <w:p w14:paraId="65FAF055" w14:textId="2749C1A4" w:rsidR="008F44D5" w:rsidRPr="00651EE6" w:rsidRDefault="00F4322F" w:rsidP="008F44D5">
            <w:pPr>
              <w:tabs>
                <w:tab w:val="right" w:pos="9350"/>
              </w:tabs>
              <w:jc w:val="center"/>
              <w:rPr>
                <w:rFonts w:ascii="BakerSignet" w:hAnsi="BakerSignet"/>
                <w:sz w:val="22"/>
                <w:szCs w:val="22"/>
              </w:rPr>
            </w:pPr>
            <w:r>
              <w:rPr>
                <w:rFonts w:ascii="BakerSignet" w:hAnsi="BakerSignet"/>
                <w:sz w:val="22"/>
                <w:szCs w:val="22"/>
              </w:rPr>
              <w:t>65</w:t>
            </w:r>
          </w:p>
          <w:p w14:paraId="66E2DF38" w14:textId="1D89F5CD" w:rsidR="008F44D5" w:rsidRPr="00651EE6" w:rsidRDefault="008F44D5" w:rsidP="008F44D5">
            <w:pPr>
              <w:tabs>
                <w:tab w:val="right" w:pos="9350"/>
              </w:tabs>
              <w:jc w:val="center"/>
              <w:rPr>
                <w:rFonts w:ascii="BakerSignet" w:hAnsi="BakerSignet"/>
                <w:sz w:val="22"/>
                <w:szCs w:val="22"/>
              </w:rPr>
            </w:pPr>
          </w:p>
        </w:tc>
        <w:tc>
          <w:tcPr>
            <w:tcW w:w="1119" w:type="dxa"/>
          </w:tcPr>
          <w:p w14:paraId="289A483A" w14:textId="77777777" w:rsidR="008F44D5" w:rsidRPr="005159F9" w:rsidRDefault="008F44D5" w:rsidP="005159F9">
            <w:pPr>
              <w:tabs>
                <w:tab w:val="right" w:pos="9350"/>
              </w:tabs>
              <w:jc w:val="center"/>
              <w:rPr>
                <w:rFonts w:ascii="BakerSignet" w:hAnsi="BakerSignet"/>
                <w:sz w:val="22"/>
                <w:szCs w:val="22"/>
              </w:rPr>
            </w:pPr>
          </w:p>
          <w:p w14:paraId="41D1AD97" w14:textId="6459C07D"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23FD4F80" w14:textId="77777777" w:rsidR="008F44D5" w:rsidRPr="002C331C" w:rsidRDefault="008F44D5" w:rsidP="0069535B">
            <w:pPr>
              <w:tabs>
                <w:tab w:val="right" w:pos="9350"/>
              </w:tabs>
              <w:jc w:val="center"/>
              <w:rPr>
                <w:rFonts w:ascii="BakerSignet" w:hAnsi="BakerSignet"/>
                <w:sz w:val="20"/>
                <w:szCs w:val="20"/>
              </w:rPr>
            </w:pPr>
          </w:p>
          <w:p w14:paraId="47DFAC94"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20</w:t>
            </w:r>
          </w:p>
        </w:tc>
        <w:tc>
          <w:tcPr>
            <w:tcW w:w="1060" w:type="dxa"/>
          </w:tcPr>
          <w:p w14:paraId="6AEC83C1" w14:textId="77777777" w:rsidR="008F44D5" w:rsidRPr="002C331C" w:rsidRDefault="008F44D5" w:rsidP="002C331C">
            <w:pPr>
              <w:tabs>
                <w:tab w:val="right" w:pos="9350"/>
              </w:tabs>
              <w:jc w:val="right"/>
              <w:rPr>
                <w:rFonts w:ascii="BakerSignet" w:hAnsi="BakerSignet"/>
                <w:sz w:val="20"/>
                <w:szCs w:val="20"/>
              </w:rPr>
            </w:pPr>
          </w:p>
          <w:p w14:paraId="0E8762BA"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tcPr>
          <w:p w14:paraId="7AE3245A" w14:textId="77777777" w:rsidR="008F44D5" w:rsidRPr="002C331C" w:rsidRDefault="008F44D5" w:rsidP="0069535B">
            <w:pPr>
              <w:tabs>
                <w:tab w:val="right" w:pos="9350"/>
              </w:tabs>
              <w:jc w:val="center"/>
              <w:rPr>
                <w:rFonts w:ascii="BakerSignet" w:hAnsi="BakerSignet"/>
                <w:sz w:val="20"/>
                <w:szCs w:val="20"/>
              </w:rPr>
            </w:pPr>
          </w:p>
          <w:p w14:paraId="76F68608"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60</w:t>
            </w:r>
          </w:p>
        </w:tc>
        <w:tc>
          <w:tcPr>
            <w:tcW w:w="1021" w:type="dxa"/>
          </w:tcPr>
          <w:p w14:paraId="6A80CC20" w14:textId="77777777" w:rsidR="008F44D5" w:rsidRPr="00836AEB" w:rsidRDefault="008F44D5" w:rsidP="008F44D5">
            <w:pPr>
              <w:tabs>
                <w:tab w:val="right" w:pos="9350"/>
              </w:tabs>
              <w:jc w:val="right"/>
              <w:rPr>
                <w:rFonts w:ascii="BakerSignet" w:hAnsi="BakerSignet"/>
                <w:sz w:val="20"/>
                <w:szCs w:val="20"/>
              </w:rPr>
            </w:pPr>
          </w:p>
          <w:p w14:paraId="6A23E521" w14:textId="77777777" w:rsidR="00836AEB" w:rsidRPr="00836AEB" w:rsidRDefault="00836AEB" w:rsidP="008F44D5">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7704B70D" w14:textId="77777777" w:rsidTr="00F4322F">
        <w:trPr>
          <w:trHeight w:val="710"/>
        </w:trPr>
        <w:tc>
          <w:tcPr>
            <w:tcW w:w="688" w:type="dxa"/>
          </w:tcPr>
          <w:p w14:paraId="47723243" w14:textId="77777777" w:rsidR="008F44D5" w:rsidRDefault="008F44D5" w:rsidP="008F44D5">
            <w:pPr>
              <w:tabs>
                <w:tab w:val="right" w:pos="9350"/>
              </w:tabs>
              <w:jc w:val="center"/>
              <w:rPr>
                <w:rFonts w:ascii="BakerSignet" w:hAnsi="BakerSignet"/>
              </w:rPr>
            </w:pPr>
          </w:p>
          <w:p w14:paraId="02FF1B85" w14:textId="77777777" w:rsidR="008F44D5" w:rsidRDefault="008F44D5" w:rsidP="008F44D5">
            <w:pPr>
              <w:tabs>
                <w:tab w:val="right" w:pos="9350"/>
              </w:tabs>
              <w:jc w:val="center"/>
              <w:rPr>
                <w:rFonts w:ascii="BakerSignet" w:hAnsi="BakerSignet"/>
              </w:rPr>
            </w:pPr>
            <w:r>
              <w:rPr>
                <w:rFonts w:ascii="BakerSignet" w:hAnsi="BakerSignet"/>
              </w:rPr>
              <w:t>10</w:t>
            </w:r>
          </w:p>
        </w:tc>
        <w:tc>
          <w:tcPr>
            <w:tcW w:w="1017" w:type="dxa"/>
          </w:tcPr>
          <w:p w14:paraId="0FCF755E" w14:textId="77777777" w:rsidR="008F44D5" w:rsidRDefault="008F44D5" w:rsidP="008F44D5">
            <w:pPr>
              <w:tabs>
                <w:tab w:val="right" w:pos="9350"/>
              </w:tabs>
              <w:jc w:val="center"/>
              <w:rPr>
                <w:rFonts w:ascii="BakerSignet" w:hAnsi="BakerSignet"/>
              </w:rPr>
            </w:pPr>
          </w:p>
          <w:p w14:paraId="24D64589" w14:textId="765D8B97" w:rsidR="008F44D5" w:rsidRPr="00D06649" w:rsidRDefault="00F4322F" w:rsidP="008F44D5">
            <w:pPr>
              <w:tabs>
                <w:tab w:val="right" w:pos="9350"/>
              </w:tabs>
              <w:jc w:val="center"/>
              <w:rPr>
                <w:rFonts w:ascii="BakerSignet" w:hAnsi="BakerSignet"/>
                <w:sz w:val="23"/>
                <w:szCs w:val="23"/>
              </w:rPr>
            </w:pPr>
            <w:r>
              <w:rPr>
                <w:rFonts w:ascii="BakerSignet" w:hAnsi="BakerSignet"/>
                <w:sz w:val="23"/>
                <w:szCs w:val="23"/>
              </w:rPr>
              <w:t>5-7%</w:t>
            </w:r>
          </w:p>
        </w:tc>
        <w:tc>
          <w:tcPr>
            <w:tcW w:w="2346" w:type="dxa"/>
            <w:shd w:val="clear" w:color="auto" w:fill="FFFFFF"/>
          </w:tcPr>
          <w:p w14:paraId="4B364D98" w14:textId="77777777" w:rsidR="008F44D5" w:rsidRDefault="008F44D5" w:rsidP="008F44D5">
            <w:pPr>
              <w:tabs>
                <w:tab w:val="right" w:pos="9350"/>
              </w:tabs>
              <w:rPr>
                <w:rFonts w:ascii="BakerSignet" w:hAnsi="BakerSignet"/>
              </w:rPr>
            </w:pPr>
          </w:p>
          <w:p w14:paraId="7D4B9C3A" w14:textId="77777777" w:rsidR="008F44D5" w:rsidRDefault="008F44D5" w:rsidP="008F44D5">
            <w:pPr>
              <w:tabs>
                <w:tab w:val="right" w:pos="9350"/>
              </w:tabs>
              <w:rPr>
                <w:rFonts w:ascii="BakerSignet" w:hAnsi="BakerSignet"/>
              </w:rPr>
            </w:pPr>
            <w:r>
              <w:rPr>
                <w:rFonts w:ascii="BakerSignet" w:hAnsi="BakerSignet"/>
              </w:rPr>
              <w:t>Personality</w:t>
            </w:r>
          </w:p>
        </w:tc>
        <w:tc>
          <w:tcPr>
            <w:tcW w:w="973" w:type="dxa"/>
          </w:tcPr>
          <w:p w14:paraId="58B55F5F" w14:textId="77777777" w:rsidR="008F44D5" w:rsidRPr="00651EE6" w:rsidRDefault="008F44D5" w:rsidP="008F44D5">
            <w:pPr>
              <w:tabs>
                <w:tab w:val="right" w:pos="9350"/>
              </w:tabs>
              <w:jc w:val="center"/>
              <w:rPr>
                <w:rFonts w:ascii="BakerSignet" w:hAnsi="BakerSignet"/>
                <w:sz w:val="22"/>
                <w:szCs w:val="22"/>
              </w:rPr>
            </w:pPr>
          </w:p>
          <w:p w14:paraId="4118948E" w14:textId="42B0124A" w:rsidR="008F44D5" w:rsidRPr="00651EE6" w:rsidRDefault="00F4322F" w:rsidP="008F44D5">
            <w:pPr>
              <w:tabs>
                <w:tab w:val="right" w:pos="9350"/>
              </w:tabs>
              <w:jc w:val="center"/>
              <w:rPr>
                <w:rFonts w:ascii="BakerSignet" w:hAnsi="BakerSignet"/>
                <w:sz w:val="22"/>
                <w:szCs w:val="22"/>
              </w:rPr>
            </w:pPr>
            <w:r>
              <w:rPr>
                <w:rFonts w:ascii="BakerSignet" w:hAnsi="BakerSignet"/>
                <w:sz w:val="22"/>
                <w:szCs w:val="22"/>
              </w:rPr>
              <w:t>40</w:t>
            </w:r>
          </w:p>
        </w:tc>
        <w:tc>
          <w:tcPr>
            <w:tcW w:w="1119" w:type="dxa"/>
          </w:tcPr>
          <w:p w14:paraId="6707EBA4" w14:textId="77777777" w:rsidR="008F44D5" w:rsidRPr="005159F9" w:rsidRDefault="008F44D5" w:rsidP="005159F9">
            <w:pPr>
              <w:tabs>
                <w:tab w:val="right" w:pos="9350"/>
              </w:tabs>
              <w:jc w:val="center"/>
              <w:rPr>
                <w:rFonts w:ascii="BakerSignet" w:hAnsi="BakerSignet"/>
                <w:sz w:val="22"/>
                <w:szCs w:val="22"/>
              </w:rPr>
            </w:pPr>
          </w:p>
          <w:p w14:paraId="35E7ED89" w14:textId="54B140AC"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1D907D62" w14:textId="77777777" w:rsidR="008F44D5" w:rsidRPr="002C331C" w:rsidRDefault="008F44D5" w:rsidP="0069535B">
            <w:pPr>
              <w:tabs>
                <w:tab w:val="right" w:pos="9350"/>
              </w:tabs>
              <w:jc w:val="center"/>
              <w:rPr>
                <w:rFonts w:ascii="BakerSignet" w:hAnsi="BakerSignet"/>
                <w:sz w:val="20"/>
                <w:szCs w:val="20"/>
              </w:rPr>
            </w:pPr>
          </w:p>
          <w:p w14:paraId="4B26DF8F"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20</w:t>
            </w:r>
          </w:p>
        </w:tc>
        <w:tc>
          <w:tcPr>
            <w:tcW w:w="1060" w:type="dxa"/>
          </w:tcPr>
          <w:p w14:paraId="2D5B4B50" w14:textId="77777777" w:rsidR="008F44D5" w:rsidRPr="002C331C" w:rsidRDefault="008F44D5" w:rsidP="002C331C">
            <w:pPr>
              <w:tabs>
                <w:tab w:val="right" w:pos="9350"/>
              </w:tabs>
              <w:jc w:val="right"/>
              <w:rPr>
                <w:rFonts w:ascii="BakerSignet" w:hAnsi="BakerSignet"/>
                <w:sz w:val="20"/>
                <w:szCs w:val="20"/>
              </w:rPr>
            </w:pPr>
          </w:p>
          <w:p w14:paraId="22651827"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tcPr>
          <w:p w14:paraId="1B5C4CB6" w14:textId="77777777" w:rsidR="008F44D5" w:rsidRPr="002C331C" w:rsidRDefault="008F44D5" w:rsidP="0069535B">
            <w:pPr>
              <w:tabs>
                <w:tab w:val="right" w:pos="9350"/>
              </w:tabs>
              <w:jc w:val="center"/>
              <w:rPr>
                <w:rFonts w:ascii="BakerSignet" w:hAnsi="BakerSignet"/>
                <w:sz w:val="20"/>
                <w:szCs w:val="20"/>
              </w:rPr>
            </w:pPr>
          </w:p>
          <w:p w14:paraId="3EF7B2F7"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45</w:t>
            </w:r>
          </w:p>
        </w:tc>
        <w:tc>
          <w:tcPr>
            <w:tcW w:w="1021" w:type="dxa"/>
          </w:tcPr>
          <w:p w14:paraId="3F998732" w14:textId="77777777" w:rsidR="008F44D5" w:rsidRPr="00836AEB" w:rsidRDefault="008F44D5" w:rsidP="008F44D5">
            <w:pPr>
              <w:tabs>
                <w:tab w:val="right" w:pos="9350"/>
              </w:tabs>
              <w:jc w:val="right"/>
              <w:rPr>
                <w:rFonts w:ascii="BakerSignet" w:hAnsi="BakerSignet"/>
                <w:sz w:val="20"/>
                <w:szCs w:val="20"/>
              </w:rPr>
            </w:pPr>
          </w:p>
          <w:p w14:paraId="7FE45E5B" w14:textId="77777777" w:rsidR="00836AEB" w:rsidRPr="00836AEB" w:rsidRDefault="00836AEB" w:rsidP="008F44D5">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02C24BD3" w14:textId="77777777" w:rsidTr="00F4322F">
        <w:tc>
          <w:tcPr>
            <w:tcW w:w="688" w:type="dxa"/>
          </w:tcPr>
          <w:p w14:paraId="0AEF6071" w14:textId="77777777" w:rsidR="008F44D5" w:rsidRDefault="008F44D5" w:rsidP="008F44D5">
            <w:pPr>
              <w:tabs>
                <w:tab w:val="right" w:pos="9350"/>
              </w:tabs>
              <w:jc w:val="center"/>
              <w:rPr>
                <w:rFonts w:ascii="BakerSignet" w:hAnsi="BakerSignet"/>
              </w:rPr>
            </w:pPr>
          </w:p>
          <w:p w14:paraId="1C538620" w14:textId="77777777" w:rsidR="008F44D5" w:rsidRDefault="008F44D5" w:rsidP="008F44D5">
            <w:pPr>
              <w:tabs>
                <w:tab w:val="right" w:pos="9350"/>
              </w:tabs>
              <w:jc w:val="center"/>
              <w:rPr>
                <w:rFonts w:ascii="BakerSignet" w:hAnsi="BakerSignet"/>
              </w:rPr>
            </w:pPr>
            <w:r>
              <w:rPr>
                <w:rFonts w:ascii="BakerSignet" w:hAnsi="BakerSignet"/>
              </w:rPr>
              <w:t>6</w:t>
            </w:r>
          </w:p>
        </w:tc>
        <w:tc>
          <w:tcPr>
            <w:tcW w:w="1017" w:type="dxa"/>
          </w:tcPr>
          <w:p w14:paraId="4B4D4082" w14:textId="77777777" w:rsidR="008F44D5" w:rsidRDefault="008F44D5" w:rsidP="008F44D5">
            <w:pPr>
              <w:tabs>
                <w:tab w:val="right" w:pos="9350"/>
              </w:tabs>
              <w:jc w:val="center"/>
              <w:rPr>
                <w:rFonts w:ascii="BakerSignet" w:hAnsi="BakerSignet"/>
              </w:rPr>
            </w:pPr>
          </w:p>
          <w:p w14:paraId="6DB08E9F" w14:textId="51B5B368" w:rsidR="008F44D5" w:rsidRPr="00D06649" w:rsidRDefault="00F4322F" w:rsidP="008F44D5">
            <w:pPr>
              <w:tabs>
                <w:tab w:val="right" w:pos="9350"/>
              </w:tabs>
              <w:jc w:val="center"/>
              <w:rPr>
                <w:rFonts w:ascii="BakerSignet" w:hAnsi="BakerSignet"/>
                <w:sz w:val="23"/>
                <w:szCs w:val="23"/>
              </w:rPr>
            </w:pPr>
            <w:r>
              <w:rPr>
                <w:rFonts w:ascii="BakerSignet" w:hAnsi="BakerSignet"/>
                <w:sz w:val="23"/>
                <w:szCs w:val="23"/>
              </w:rPr>
              <w:t>7-9%</w:t>
            </w:r>
          </w:p>
        </w:tc>
        <w:tc>
          <w:tcPr>
            <w:tcW w:w="2346" w:type="dxa"/>
            <w:shd w:val="clear" w:color="auto" w:fill="FFFFFF"/>
          </w:tcPr>
          <w:p w14:paraId="295C49F9" w14:textId="77777777" w:rsidR="008F44D5" w:rsidRDefault="008F44D5" w:rsidP="008F44D5">
            <w:pPr>
              <w:tabs>
                <w:tab w:val="right" w:pos="9350"/>
              </w:tabs>
              <w:rPr>
                <w:rFonts w:ascii="BakerSignet" w:hAnsi="BakerSignet"/>
              </w:rPr>
            </w:pPr>
          </w:p>
          <w:p w14:paraId="548E91A0" w14:textId="77777777" w:rsidR="008F44D5" w:rsidRDefault="008F44D5" w:rsidP="008F44D5">
            <w:pPr>
              <w:tabs>
                <w:tab w:val="right" w:pos="9350"/>
              </w:tabs>
              <w:rPr>
                <w:rFonts w:ascii="BakerSignet" w:hAnsi="BakerSignet"/>
              </w:rPr>
            </w:pPr>
            <w:r>
              <w:rPr>
                <w:rFonts w:ascii="BakerSignet" w:hAnsi="BakerSignet"/>
              </w:rPr>
              <w:t>Learning</w:t>
            </w:r>
          </w:p>
        </w:tc>
        <w:tc>
          <w:tcPr>
            <w:tcW w:w="973" w:type="dxa"/>
          </w:tcPr>
          <w:p w14:paraId="7C757B7E" w14:textId="77777777" w:rsidR="008F44D5" w:rsidRPr="00651EE6" w:rsidRDefault="008F44D5" w:rsidP="008F44D5">
            <w:pPr>
              <w:tabs>
                <w:tab w:val="right" w:pos="9350"/>
              </w:tabs>
              <w:jc w:val="center"/>
              <w:rPr>
                <w:rFonts w:ascii="BakerSignet" w:hAnsi="BakerSignet"/>
                <w:sz w:val="22"/>
                <w:szCs w:val="22"/>
              </w:rPr>
            </w:pPr>
          </w:p>
          <w:p w14:paraId="420F7ED8" w14:textId="327C594A" w:rsidR="008F44D5" w:rsidRPr="00651EE6" w:rsidRDefault="00F4322F" w:rsidP="008F44D5">
            <w:pPr>
              <w:tabs>
                <w:tab w:val="right" w:pos="9350"/>
              </w:tabs>
              <w:jc w:val="center"/>
              <w:rPr>
                <w:rFonts w:ascii="BakerSignet" w:hAnsi="BakerSignet"/>
                <w:sz w:val="22"/>
                <w:szCs w:val="22"/>
              </w:rPr>
            </w:pPr>
            <w:r>
              <w:rPr>
                <w:rFonts w:ascii="BakerSignet" w:hAnsi="BakerSignet"/>
                <w:sz w:val="22"/>
                <w:szCs w:val="22"/>
              </w:rPr>
              <w:t>57</w:t>
            </w:r>
          </w:p>
        </w:tc>
        <w:tc>
          <w:tcPr>
            <w:tcW w:w="1119" w:type="dxa"/>
          </w:tcPr>
          <w:p w14:paraId="6781F7DD" w14:textId="77777777" w:rsidR="008F44D5" w:rsidRPr="005159F9" w:rsidRDefault="008F44D5" w:rsidP="005159F9">
            <w:pPr>
              <w:tabs>
                <w:tab w:val="right" w:pos="9350"/>
              </w:tabs>
              <w:jc w:val="center"/>
              <w:rPr>
                <w:rFonts w:ascii="BakerSignet" w:hAnsi="BakerSignet"/>
                <w:sz w:val="22"/>
                <w:szCs w:val="22"/>
              </w:rPr>
            </w:pPr>
          </w:p>
          <w:p w14:paraId="000EB97F" w14:textId="011BB88B"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4FEEF94E" w14:textId="77777777" w:rsidR="008F44D5" w:rsidRPr="002C331C" w:rsidRDefault="008F44D5" w:rsidP="0069535B">
            <w:pPr>
              <w:tabs>
                <w:tab w:val="right" w:pos="9350"/>
              </w:tabs>
              <w:jc w:val="center"/>
              <w:rPr>
                <w:rFonts w:ascii="BakerSignet" w:hAnsi="BakerSignet"/>
                <w:sz w:val="20"/>
                <w:szCs w:val="20"/>
              </w:rPr>
            </w:pPr>
          </w:p>
          <w:p w14:paraId="1DDEF9B6"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20</w:t>
            </w:r>
          </w:p>
        </w:tc>
        <w:tc>
          <w:tcPr>
            <w:tcW w:w="1060" w:type="dxa"/>
          </w:tcPr>
          <w:p w14:paraId="0E1E6A1A" w14:textId="77777777" w:rsidR="008F44D5" w:rsidRPr="002C331C" w:rsidRDefault="008F44D5" w:rsidP="002C331C">
            <w:pPr>
              <w:tabs>
                <w:tab w:val="right" w:pos="9350"/>
              </w:tabs>
              <w:jc w:val="right"/>
              <w:rPr>
                <w:rFonts w:ascii="BakerSignet" w:hAnsi="BakerSignet"/>
                <w:sz w:val="20"/>
                <w:szCs w:val="20"/>
              </w:rPr>
            </w:pPr>
          </w:p>
          <w:p w14:paraId="3FD916A7"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tcPr>
          <w:p w14:paraId="0646C8C8" w14:textId="77777777" w:rsidR="008F44D5" w:rsidRPr="002C331C" w:rsidRDefault="008F44D5" w:rsidP="0069535B">
            <w:pPr>
              <w:tabs>
                <w:tab w:val="right" w:pos="9350"/>
              </w:tabs>
              <w:jc w:val="center"/>
              <w:rPr>
                <w:rFonts w:ascii="BakerSignet" w:hAnsi="BakerSignet"/>
                <w:sz w:val="20"/>
                <w:szCs w:val="20"/>
              </w:rPr>
            </w:pPr>
          </w:p>
          <w:p w14:paraId="64915867"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45</w:t>
            </w:r>
          </w:p>
        </w:tc>
        <w:tc>
          <w:tcPr>
            <w:tcW w:w="1021" w:type="dxa"/>
          </w:tcPr>
          <w:p w14:paraId="36F946A7" w14:textId="77777777" w:rsidR="008F44D5" w:rsidRPr="00836AEB" w:rsidRDefault="008F44D5" w:rsidP="008F44D5">
            <w:pPr>
              <w:tabs>
                <w:tab w:val="right" w:pos="9350"/>
              </w:tabs>
              <w:jc w:val="right"/>
              <w:rPr>
                <w:rFonts w:ascii="BakerSignet" w:hAnsi="BakerSignet"/>
                <w:sz w:val="20"/>
                <w:szCs w:val="20"/>
              </w:rPr>
            </w:pPr>
          </w:p>
          <w:p w14:paraId="14184957" w14:textId="77777777" w:rsidR="00836AEB" w:rsidRPr="00836AEB" w:rsidRDefault="00836AEB" w:rsidP="008F44D5">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6C12D15B" w14:textId="77777777" w:rsidTr="00F4322F">
        <w:tc>
          <w:tcPr>
            <w:tcW w:w="688" w:type="dxa"/>
          </w:tcPr>
          <w:p w14:paraId="72E3A07C" w14:textId="77777777" w:rsidR="008F44D5" w:rsidRDefault="008F44D5" w:rsidP="008F44D5">
            <w:pPr>
              <w:tabs>
                <w:tab w:val="right" w:pos="9350"/>
              </w:tabs>
              <w:jc w:val="center"/>
              <w:rPr>
                <w:rFonts w:ascii="BakerSignet" w:hAnsi="BakerSignet"/>
              </w:rPr>
            </w:pPr>
          </w:p>
          <w:p w14:paraId="2190B627" w14:textId="77777777" w:rsidR="008F44D5" w:rsidRDefault="008F44D5" w:rsidP="008F44D5">
            <w:pPr>
              <w:tabs>
                <w:tab w:val="right" w:pos="9350"/>
              </w:tabs>
              <w:jc w:val="center"/>
              <w:rPr>
                <w:rFonts w:ascii="BakerSignet" w:hAnsi="BakerSignet"/>
              </w:rPr>
            </w:pPr>
            <w:r>
              <w:rPr>
                <w:rFonts w:ascii="BakerSignet" w:hAnsi="BakerSignet"/>
              </w:rPr>
              <w:t>4</w:t>
            </w:r>
          </w:p>
        </w:tc>
        <w:tc>
          <w:tcPr>
            <w:tcW w:w="1017" w:type="dxa"/>
          </w:tcPr>
          <w:p w14:paraId="47A8BF5F" w14:textId="77777777" w:rsidR="008F44D5" w:rsidRDefault="008F44D5" w:rsidP="008F44D5">
            <w:pPr>
              <w:tabs>
                <w:tab w:val="right" w:pos="9350"/>
              </w:tabs>
              <w:jc w:val="center"/>
              <w:rPr>
                <w:rFonts w:ascii="BakerSignet" w:hAnsi="BakerSignet"/>
              </w:rPr>
            </w:pPr>
          </w:p>
          <w:p w14:paraId="2FC28B1C" w14:textId="2E700AD2" w:rsidR="008F44D5" w:rsidRPr="00D06649" w:rsidRDefault="00F4322F" w:rsidP="008F44D5">
            <w:pPr>
              <w:tabs>
                <w:tab w:val="right" w:pos="9350"/>
              </w:tabs>
              <w:rPr>
                <w:rFonts w:ascii="BakerSignet" w:hAnsi="BakerSignet"/>
                <w:sz w:val="23"/>
                <w:szCs w:val="23"/>
              </w:rPr>
            </w:pPr>
            <w:r>
              <w:rPr>
                <w:rFonts w:ascii="BakerSignet" w:hAnsi="BakerSignet"/>
                <w:sz w:val="23"/>
                <w:szCs w:val="23"/>
              </w:rPr>
              <w:t>6-8%</w:t>
            </w:r>
          </w:p>
        </w:tc>
        <w:tc>
          <w:tcPr>
            <w:tcW w:w="2346" w:type="dxa"/>
            <w:shd w:val="clear" w:color="auto" w:fill="FFFFFF"/>
          </w:tcPr>
          <w:p w14:paraId="555F84B7" w14:textId="77777777" w:rsidR="008F44D5" w:rsidRDefault="008F44D5" w:rsidP="008F44D5">
            <w:pPr>
              <w:tabs>
                <w:tab w:val="right" w:pos="9350"/>
              </w:tabs>
              <w:rPr>
                <w:rFonts w:ascii="BakerSignet" w:hAnsi="BakerSignet"/>
              </w:rPr>
            </w:pPr>
            <w:r>
              <w:rPr>
                <w:rFonts w:ascii="BakerSignet" w:hAnsi="BakerSignet"/>
              </w:rPr>
              <w:t>Sensation and Perception</w:t>
            </w:r>
          </w:p>
        </w:tc>
        <w:tc>
          <w:tcPr>
            <w:tcW w:w="973" w:type="dxa"/>
          </w:tcPr>
          <w:p w14:paraId="4C734EA0" w14:textId="77777777" w:rsidR="008F44D5" w:rsidRPr="00651EE6" w:rsidRDefault="008F44D5" w:rsidP="008F44D5">
            <w:pPr>
              <w:tabs>
                <w:tab w:val="right" w:pos="9350"/>
              </w:tabs>
              <w:jc w:val="center"/>
              <w:rPr>
                <w:rFonts w:ascii="BakerSignet" w:hAnsi="BakerSignet"/>
                <w:sz w:val="22"/>
                <w:szCs w:val="22"/>
              </w:rPr>
            </w:pPr>
          </w:p>
          <w:p w14:paraId="7E9C2A69" w14:textId="49114569" w:rsidR="008F44D5" w:rsidRPr="00651EE6" w:rsidRDefault="00F4322F" w:rsidP="008F44D5">
            <w:pPr>
              <w:tabs>
                <w:tab w:val="right" w:pos="9350"/>
              </w:tabs>
              <w:jc w:val="center"/>
              <w:rPr>
                <w:rFonts w:ascii="BakerSignet" w:hAnsi="BakerSignet"/>
                <w:sz w:val="22"/>
                <w:szCs w:val="22"/>
              </w:rPr>
            </w:pPr>
            <w:r w:rsidRPr="005159F9">
              <w:rPr>
                <w:rFonts w:ascii="BakerSignet" w:hAnsi="BakerSignet"/>
                <w:sz w:val="22"/>
                <w:szCs w:val="22"/>
              </w:rPr>
              <w:t>67</w:t>
            </w:r>
          </w:p>
        </w:tc>
        <w:tc>
          <w:tcPr>
            <w:tcW w:w="1119" w:type="dxa"/>
          </w:tcPr>
          <w:p w14:paraId="4813F9A0" w14:textId="77777777" w:rsidR="008F44D5" w:rsidRPr="005159F9" w:rsidRDefault="008F44D5" w:rsidP="005159F9">
            <w:pPr>
              <w:tabs>
                <w:tab w:val="right" w:pos="9350"/>
              </w:tabs>
              <w:jc w:val="center"/>
              <w:rPr>
                <w:rFonts w:ascii="BakerSignet" w:hAnsi="BakerSignet"/>
                <w:sz w:val="22"/>
                <w:szCs w:val="22"/>
              </w:rPr>
            </w:pPr>
          </w:p>
          <w:p w14:paraId="415C5627" w14:textId="65CC4456"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0E61E6A5" w14:textId="77777777" w:rsidR="008F44D5" w:rsidRPr="002C331C" w:rsidRDefault="008F44D5" w:rsidP="0069535B">
            <w:pPr>
              <w:tabs>
                <w:tab w:val="right" w:pos="9350"/>
              </w:tabs>
              <w:jc w:val="center"/>
              <w:rPr>
                <w:rFonts w:ascii="BakerSignet" w:hAnsi="BakerSignet"/>
                <w:sz w:val="20"/>
                <w:szCs w:val="20"/>
              </w:rPr>
            </w:pPr>
          </w:p>
          <w:p w14:paraId="5CD9FE90" w14:textId="77777777" w:rsidR="008F44D5" w:rsidRPr="002C331C" w:rsidRDefault="008F44D5" w:rsidP="0069535B">
            <w:pPr>
              <w:tabs>
                <w:tab w:val="right" w:pos="9350"/>
              </w:tabs>
              <w:jc w:val="center"/>
              <w:rPr>
                <w:rFonts w:ascii="BakerSignet" w:hAnsi="BakerSignet"/>
                <w:sz w:val="20"/>
                <w:szCs w:val="20"/>
              </w:rPr>
            </w:pPr>
          </w:p>
        </w:tc>
        <w:tc>
          <w:tcPr>
            <w:tcW w:w="1060" w:type="dxa"/>
          </w:tcPr>
          <w:p w14:paraId="3207C41D" w14:textId="77777777" w:rsidR="008F44D5" w:rsidRPr="002C331C" w:rsidRDefault="008F44D5" w:rsidP="002C331C">
            <w:pPr>
              <w:tabs>
                <w:tab w:val="right" w:pos="9350"/>
              </w:tabs>
              <w:jc w:val="right"/>
              <w:rPr>
                <w:rFonts w:ascii="BakerSignet" w:hAnsi="BakerSignet"/>
                <w:sz w:val="20"/>
                <w:szCs w:val="20"/>
              </w:rPr>
            </w:pPr>
          </w:p>
          <w:p w14:paraId="6EFB524A"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tcPr>
          <w:p w14:paraId="3A90E535" w14:textId="77777777" w:rsidR="008F44D5" w:rsidRPr="002C331C" w:rsidRDefault="008F44D5" w:rsidP="0069535B">
            <w:pPr>
              <w:tabs>
                <w:tab w:val="right" w:pos="9350"/>
              </w:tabs>
              <w:jc w:val="center"/>
              <w:rPr>
                <w:rFonts w:ascii="BakerSignet" w:hAnsi="BakerSignet"/>
                <w:sz w:val="20"/>
                <w:szCs w:val="20"/>
              </w:rPr>
            </w:pPr>
          </w:p>
          <w:p w14:paraId="63B5F3B3"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55</w:t>
            </w:r>
          </w:p>
        </w:tc>
        <w:tc>
          <w:tcPr>
            <w:tcW w:w="1021" w:type="dxa"/>
          </w:tcPr>
          <w:p w14:paraId="565304E0" w14:textId="77777777" w:rsidR="008F44D5" w:rsidRPr="00836AEB" w:rsidRDefault="008F44D5" w:rsidP="008F44D5">
            <w:pPr>
              <w:tabs>
                <w:tab w:val="right" w:pos="9350"/>
              </w:tabs>
              <w:jc w:val="right"/>
              <w:rPr>
                <w:rFonts w:ascii="BakerSignet" w:hAnsi="BakerSignet"/>
                <w:sz w:val="20"/>
                <w:szCs w:val="20"/>
              </w:rPr>
            </w:pPr>
          </w:p>
          <w:p w14:paraId="49EEDFF7" w14:textId="77777777" w:rsidR="00836AEB" w:rsidRPr="00836AEB" w:rsidRDefault="00836AEB" w:rsidP="002C331C">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77FEE38F" w14:textId="77777777" w:rsidTr="00F4322F">
        <w:trPr>
          <w:trHeight w:val="201"/>
        </w:trPr>
        <w:tc>
          <w:tcPr>
            <w:tcW w:w="688" w:type="dxa"/>
            <w:vMerge w:val="restart"/>
          </w:tcPr>
          <w:p w14:paraId="28F68CF7" w14:textId="77777777" w:rsidR="008F44D5" w:rsidRDefault="008F44D5" w:rsidP="008F44D5">
            <w:pPr>
              <w:tabs>
                <w:tab w:val="right" w:pos="9350"/>
              </w:tabs>
              <w:jc w:val="center"/>
              <w:rPr>
                <w:rFonts w:ascii="BakerSignet" w:hAnsi="BakerSignet"/>
              </w:rPr>
            </w:pPr>
          </w:p>
          <w:p w14:paraId="158AB1C8" w14:textId="77777777" w:rsidR="008F44D5" w:rsidRDefault="008F44D5" w:rsidP="008F44D5">
            <w:pPr>
              <w:tabs>
                <w:tab w:val="right" w:pos="9350"/>
              </w:tabs>
              <w:jc w:val="center"/>
              <w:rPr>
                <w:rFonts w:ascii="BakerSignet" w:hAnsi="BakerSignet"/>
              </w:rPr>
            </w:pPr>
            <w:r>
              <w:rPr>
                <w:rFonts w:ascii="BakerSignet" w:hAnsi="BakerSignet"/>
              </w:rPr>
              <w:t>5</w:t>
            </w:r>
          </w:p>
        </w:tc>
        <w:tc>
          <w:tcPr>
            <w:tcW w:w="1017" w:type="dxa"/>
            <w:vMerge w:val="restart"/>
          </w:tcPr>
          <w:p w14:paraId="04D2F52A" w14:textId="77777777" w:rsidR="008F44D5" w:rsidRDefault="008F44D5" w:rsidP="008F44D5">
            <w:pPr>
              <w:tabs>
                <w:tab w:val="right" w:pos="9350"/>
              </w:tabs>
              <w:jc w:val="center"/>
              <w:rPr>
                <w:rFonts w:ascii="BakerSignet" w:hAnsi="BakerSignet"/>
              </w:rPr>
            </w:pPr>
          </w:p>
          <w:p w14:paraId="2C1405E1" w14:textId="459AC1E0" w:rsidR="008F44D5" w:rsidRPr="00D06649" w:rsidRDefault="00F4322F" w:rsidP="008F44D5">
            <w:pPr>
              <w:tabs>
                <w:tab w:val="right" w:pos="9350"/>
              </w:tabs>
              <w:jc w:val="center"/>
              <w:rPr>
                <w:rFonts w:ascii="BakerSignet" w:hAnsi="BakerSignet"/>
                <w:sz w:val="23"/>
                <w:szCs w:val="23"/>
              </w:rPr>
            </w:pPr>
            <w:r>
              <w:rPr>
                <w:rFonts w:ascii="BakerSignet" w:hAnsi="BakerSignet"/>
                <w:sz w:val="23"/>
                <w:szCs w:val="23"/>
              </w:rPr>
              <w:t>2-4%</w:t>
            </w:r>
          </w:p>
        </w:tc>
        <w:tc>
          <w:tcPr>
            <w:tcW w:w="2346" w:type="dxa"/>
            <w:vMerge w:val="restart"/>
            <w:shd w:val="clear" w:color="auto" w:fill="FFFFFF"/>
          </w:tcPr>
          <w:p w14:paraId="1732565E" w14:textId="77777777" w:rsidR="008F44D5" w:rsidRDefault="008F44D5" w:rsidP="008F44D5">
            <w:pPr>
              <w:tabs>
                <w:tab w:val="right" w:pos="9350"/>
              </w:tabs>
              <w:rPr>
                <w:rFonts w:ascii="BakerSignet" w:hAnsi="BakerSignet"/>
              </w:rPr>
            </w:pPr>
          </w:p>
          <w:p w14:paraId="01280E86" w14:textId="77777777" w:rsidR="008F44D5" w:rsidRDefault="008F44D5" w:rsidP="008F44D5">
            <w:pPr>
              <w:tabs>
                <w:tab w:val="right" w:pos="9350"/>
              </w:tabs>
              <w:rPr>
                <w:rFonts w:ascii="BakerSignet" w:hAnsi="BakerSignet"/>
              </w:rPr>
            </w:pPr>
            <w:r>
              <w:rPr>
                <w:rFonts w:ascii="BakerSignet" w:hAnsi="BakerSignet"/>
              </w:rPr>
              <w:t>States of Consciousness</w:t>
            </w:r>
          </w:p>
        </w:tc>
        <w:tc>
          <w:tcPr>
            <w:tcW w:w="973" w:type="dxa"/>
            <w:vMerge w:val="restart"/>
          </w:tcPr>
          <w:p w14:paraId="78C1CAE5" w14:textId="77777777" w:rsidR="008F44D5" w:rsidRPr="00651EE6" w:rsidRDefault="008F44D5" w:rsidP="008F44D5">
            <w:pPr>
              <w:tabs>
                <w:tab w:val="right" w:pos="9350"/>
              </w:tabs>
              <w:jc w:val="center"/>
              <w:rPr>
                <w:rFonts w:ascii="BakerSignet" w:hAnsi="BakerSignet"/>
                <w:sz w:val="22"/>
                <w:szCs w:val="22"/>
              </w:rPr>
            </w:pPr>
          </w:p>
          <w:p w14:paraId="3D91B771" w14:textId="083A18E3" w:rsidR="0091519B" w:rsidRDefault="00F4322F" w:rsidP="008F44D5">
            <w:pPr>
              <w:tabs>
                <w:tab w:val="right" w:pos="9350"/>
              </w:tabs>
              <w:jc w:val="center"/>
              <w:rPr>
                <w:rFonts w:ascii="BakerSignet" w:hAnsi="BakerSignet"/>
                <w:sz w:val="22"/>
                <w:szCs w:val="22"/>
              </w:rPr>
            </w:pPr>
            <w:r w:rsidRPr="005159F9">
              <w:rPr>
                <w:rFonts w:ascii="BakerSignet" w:hAnsi="BakerSignet"/>
                <w:sz w:val="22"/>
                <w:szCs w:val="22"/>
              </w:rPr>
              <w:t>39</w:t>
            </w:r>
          </w:p>
          <w:p w14:paraId="1A373FFF" w14:textId="4BD67AD1" w:rsidR="008F44D5" w:rsidRPr="00651EE6" w:rsidRDefault="008F44D5" w:rsidP="008F44D5">
            <w:pPr>
              <w:tabs>
                <w:tab w:val="right" w:pos="9350"/>
              </w:tabs>
              <w:jc w:val="center"/>
              <w:rPr>
                <w:rFonts w:ascii="BakerSignet" w:hAnsi="BakerSignet"/>
                <w:sz w:val="22"/>
                <w:szCs w:val="22"/>
              </w:rPr>
            </w:pPr>
          </w:p>
        </w:tc>
        <w:tc>
          <w:tcPr>
            <w:tcW w:w="1119" w:type="dxa"/>
            <w:vMerge w:val="restart"/>
          </w:tcPr>
          <w:p w14:paraId="549EDA39" w14:textId="77777777" w:rsidR="008F44D5" w:rsidRPr="005159F9" w:rsidRDefault="008F44D5" w:rsidP="005159F9">
            <w:pPr>
              <w:tabs>
                <w:tab w:val="right" w:pos="9350"/>
              </w:tabs>
              <w:jc w:val="center"/>
              <w:rPr>
                <w:rFonts w:ascii="BakerSignet" w:hAnsi="BakerSignet"/>
                <w:sz w:val="22"/>
                <w:szCs w:val="22"/>
              </w:rPr>
            </w:pPr>
          </w:p>
          <w:p w14:paraId="6D26AC93" w14:textId="77777777" w:rsidR="0091519B" w:rsidRPr="005159F9" w:rsidRDefault="0091519B" w:rsidP="005159F9">
            <w:pPr>
              <w:tabs>
                <w:tab w:val="right" w:pos="9350"/>
              </w:tabs>
              <w:jc w:val="center"/>
              <w:rPr>
                <w:rFonts w:ascii="BakerSignet" w:hAnsi="BakerSignet"/>
                <w:sz w:val="22"/>
                <w:szCs w:val="22"/>
              </w:rPr>
            </w:pPr>
          </w:p>
          <w:p w14:paraId="7FB76481" w14:textId="69A9AE27"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vMerge w:val="restart"/>
          </w:tcPr>
          <w:p w14:paraId="3997B8A7" w14:textId="77777777" w:rsidR="008F44D5" w:rsidRPr="002C331C" w:rsidRDefault="008F44D5" w:rsidP="0069535B">
            <w:pPr>
              <w:tabs>
                <w:tab w:val="right" w:pos="9350"/>
              </w:tabs>
              <w:jc w:val="center"/>
              <w:rPr>
                <w:rFonts w:ascii="BakerSignet" w:hAnsi="BakerSignet"/>
                <w:sz w:val="20"/>
                <w:szCs w:val="20"/>
              </w:rPr>
            </w:pPr>
          </w:p>
          <w:p w14:paraId="0C93A807" w14:textId="77777777" w:rsidR="0091519B" w:rsidRDefault="0091519B" w:rsidP="0069535B">
            <w:pPr>
              <w:tabs>
                <w:tab w:val="right" w:pos="9350"/>
              </w:tabs>
              <w:jc w:val="center"/>
              <w:rPr>
                <w:rFonts w:ascii="BakerSignet" w:hAnsi="BakerSignet"/>
                <w:sz w:val="20"/>
                <w:szCs w:val="20"/>
              </w:rPr>
            </w:pPr>
          </w:p>
          <w:p w14:paraId="17A1C15A" w14:textId="77777777" w:rsidR="008F44D5" w:rsidRPr="002C331C" w:rsidRDefault="008F44D5" w:rsidP="0069535B">
            <w:pPr>
              <w:tabs>
                <w:tab w:val="right" w:pos="9350"/>
              </w:tabs>
              <w:jc w:val="center"/>
              <w:rPr>
                <w:rFonts w:ascii="BakerSignet" w:hAnsi="BakerSignet"/>
                <w:sz w:val="20"/>
                <w:szCs w:val="20"/>
              </w:rPr>
            </w:pPr>
          </w:p>
        </w:tc>
        <w:tc>
          <w:tcPr>
            <w:tcW w:w="1060" w:type="dxa"/>
            <w:vMerge w:val="restart"/>
          </w:tcPr>
          <w:p w14:paraId="33836500" w14:textId="77777777" w:rsidR="008F44D5" w:rsidRPr="002C331C" w:rsidRDefault="008F44D5" w:rsidP="002C331C">
            <w:pPr>
              <w:tabs>
                <w:tab w:val="right" w:pos="9350"/>
              </w:tabs>
              <w:jc w:val="right"/>
              <w:rPr>
                <w:rFonts w:ascii="BakerSignet" w:hAnsi="BakerSignet"/>
                <w:sz w:val="20"/>
                <w:szCs w:val="20"/>
              </w:rPr>
            </w:pPr>
          </w:p>
          <w:p w14:paraId="52C67988" w14:textId="77777777" w:rsidR="0091519B" w:rsidRDefault="0091519B" w:rsidP="002C331C">
            <w:pPr>
              <w:tabs>
                <w:tab w:val="right" w:pos="9350"/>
              </w:tabs>
              <w:jc w:val="right"/>
              <w:rPr>
                <w:rFonts w:ascii="BakerSignet" w:hAnsi="BakerSignet"/>
                <w:sz w:val="20"/>
                <w:szCs w:val="20"/>
              </w:rPr>
            </w:pPr>
          </w:p>
          <w:p w14:paraId="233129A7"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shd w:val="clear" w:color="auto" w:fill="D6E3BC" w:themeFill="accent3" w:themeFillTint="66"/>
          </w:tcPr>
          <w:p w14:paraId="3017BDF1" w14:textId="77777777" w:rsidR="008F44D5" w:rsidRPr="00FB1E7B" w:rsidRDefault="008F44D5" w:rsidP="008F44D5">
            <w:pPr>
              <w:tabs>
                <w:tab w:val="right" w:pos="9350"/>
              </w:tabs>
              <w:jc w:val="center"/>
              <w:rPr>
                <w:rFonts w:ascii="BakerSignet" w:hAnsi="BakerSignet"/>
                <w:b/>
              </w:rPr>
            </w:pPr>
            <w:r w:rsidRPr="00FB1E7B">
              <w:rPr>
                <w:rFonts w:ascii="BakerSignet" w:hAnsi="BakerSignet"/>
                <w:b/>
              </w:rPr>
              <w:t>FRQ’S</w:t>
            </w:r>
          </w:p>
        </w:tc>
        <w:tc>
          <w:tcPr>
            <w:tcW w:w="1021" w:type="dxa"/>
            <w:vMerge w:val="restart"/>
            <w:shd w:val="clear" w:color="auto" w:fill="auto"/>
          </w:tcPr>
          <w:p w14:paraId="19DE8AF7" w14:textId="77777777" w:rsidR="008F44D5" w:rsidRPr="00836AEB" w:rsidRDefault="008F44D5" w:rsidP="00836AEB">
            <w:pPr>
              <w:tabs>
                <w:tab w:val="right" w:pos="9350"/>
              </w:tabs>
              <w:jc w:val="right"/>
              <w:rPr>
                <w:rFonts w:ascii="BakerSignet" w:hAnsi="BakerSignet"/>
                <w:b/>
                <w:sz w:val="20"/>
                <w:szCs w:val="20"/>
              </w:rPr>
            </w:pPr>
          </w:p>
          <w:p w14:paraId="0985D2FE" w14:textId="77777777" w:rsidR="00836AEB" w:rsidRDefault="00836AEB" w:rsidP="00836AEB">
            <w:pPr>
              <w:tabs>
                <w:tab w:val="right" w:pos="9350"/>
              </w:tabs>
              <w:jc w:val="right"/>
              <w:rPr>
                <w:rFonts w:ascii="BakerSignet" w:hAnsi="BakerSignet"/>
                <w:sz w:val="20"/>
                <w:szCs w:val="20"/>
              </w:rPr>
            </w:pPr>
          </w:p>
          <w:p w14:paraId="6DFC02A8" w14:textId="77777777" w:rsidR="00836AEB" w:rsidRPr="00836AEB" w:rsidRDefault="00836AEB" w:rsidP="00836AEB">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731A63C4" w14:textId="77777777" w:rsidTr="00F4322F">
        <w:trPr>
          <w:trHeight w:val="200"/>
        </w:trPr>
        <w:tc>
          <w:tcPr>
            <w:tcW w:w="688" w:type="dxa"/>
            <w:vMerge/>
          </w:tcPr>
          <w:p w14:paraId="086CE0F6" w14:textId="77777777" w:rsidR="008F44D5" w:rsidRDefault="008F44D5" w:rsidP="008F44D5">
            <w:pPr>
              <w:tabs>
                <w:tab w:val="right" w:pos="9350"/>
              </w:tabs>
              <w:jc w:val="center"/>
              <w:rPr>
                <w:rFonts w:ascii="BakerSignet" w:hAnsi="BakerSignet"/>
              </w:rPr>
            </w:pPr>
          </w:p>
        </w:tc>
        <w:tc>
          <w:tcPr>
            <w:tcW w:w="1017" w:type="dxa"/>
            <w:vMerge/>
          </w:tcPr>
          <w:p w14:paraId="53FEE228" w14:textId="77777777" w:rsidR="008F44D5" w:rsidRDefault="008F44D5" w:rsidP="008F44D5">
            <w:pPr>
              <w:tabs>
                <w:tab w:val="right" w:pos="9350"/>
              </w:tabs>
              <w:jc w:val="center"/>
              <w:rPr>
                <w:rFonts w:ascii="BakerSignet" w:hAnsi="BakerSignet"/>
              </w:rPr>
            </w:pPr>
          </w:p>
        </w:tc>
        <w:tc>
          <w:tcPr>
            <w:tcW w:w="2346" w:type="dxa"/>
            <w:vMerge/>
            <w:shd w:val="clear" w:color="auto" w:fill="FFFFFF"/>
          </w:tcPr>
          <w:p w14:paraId="7436F97C" w14:textId="77777777" w:rsidR="008F44D5" w:rsidRDefault="008F44D5" w:rsidP="008F44D5">
            <w:pPr>
              <w:tabs>
                <w:tab w:val="right" w:pos="9350"/>
              </w:tabs>
              <w:rPr>
                <w:rFonts w:ascii="BakerSignet" w:hAnsi="BakerSignet"/>
              </w:rPr>
            </w:pPr>
          </w:p>
        </w:tc>
        <w:tc>
          <w:tcPr>
            <w:tcW w:w="973" w:type="dxa"/>
            <w:vMerge/>
          </w:tcPr>
          <w:p w14:paraId="7C0E0BE5" w14:textId="77777777" w:rsidR="008F44D5" w:rsidRPr="00651EE6" w:rsidRDefault="008F44D5" w:rsidP="008F44D5">
            <w:pPr>
              <w:tabs>
                <w:tab w:val="right" w:pos="9350"/>
              </w:tabs>
              <w:jc w:val="center"/>
              <w:rPr>
                <w:rFonts w:ascii="BakerSignet" w:hAnsi="BakerSignet"/>
                <w:sz w:val="22"/>
                <w:szCs w:val="22"/>
              </w:rPr>
            </w:pPr>
          </w:p>
        </w:tc>
        <w:tc>
          <w:tcPr>
            <w:tcW w:w="1119" w:type="dxa"/>
            <w:vMerge/>
          </w:tcPr>
          <w:p w14:paraId="41EB4827" w14:textId="77777777" w:rsidR="008F44D5" w:rsidRPr="005159F9" w:rsidRDefault="008F44D5" w:rsidP="005159F9">
            <w:pPr>
              <w:tabs>
                <w:tab w:val="right" w:pos="9350"/>
              </w:tabs>
              <w:jc w:val="center"/>
              <w:rPr>
                <w:rFonts w:ascii="BakerSignet" w:hAnsi="BakerSignet"/>
                <w:sz w:val="22"/>
                <w:szCs w:val="22"/>
              </w:rPr>
            </w:pPr>
          </w:p>
        </w:tc>
        <w:tc>
          <w:tcPr>
            <w:tcW w:w="1027" w:type="dxa"/>
            <w:vMerge/>
          </w:tcPr>
          <w:p w14:paraId="7A3BD2A9" w14:textId="77777777" w:rsidR="008F44D5" w:rsidRPr="002C331C" w:rsidRDefault="008F44D5" w:rsidP="0069535B">
            <w:pPr>
              <w:tabs>
                <w:tab w:val="right" w:pos="9350"/>
              </w:tabs>
              <w:jc w:val="center"/>
              <w:rPr>
                <w:rFonts w:ascii="BakerSignet" w:hAnsi="BakerSignet"/>
                <w:sz w:val="20"/>
                <w:szCs w:val="20"/>
              </w:rPr>
            </w:pPr>
          </w:p>
        </w:tc>
        <w:tc>
          <w:tcPr>
            <w:tcW w:w="1060" w:type="dxa"/>
            <w:vMerge/>
          </w:tcPr>
          <w:p w14:paraId="640D9D12" w14:textId="77777777" w:rsidR="008F44D5" w:rsidRPr="002C331C" w:rsidRDefault="008F44D5" w:rsidP="002C331C">
            <w:pPr>
              <w:tabs>
                <w:tab w:val="right" w:pos="9350"/>
              </w:tabs>
              <w:jc w:val="right"/>
              <w:rPr>
                <w:rFonts w:ascii="BakerSignet" w:hAnsi="BakerSignet"/>
                <w:sz w:val="20"/>
                <w:szCs w:val="20"/>
              </w:rPr>
            </w:pPr>
          </w:p>
        </w:tc>
        <w:tc>
          <w:tcPr>
            <w:tcW w:w="914" w:type="dxa"/>
          </w:tcPr>
          <w:p w14:paraId="794FA928" w14:textId="77777777" w:rsidR="0091519B" w:rsidRDefault="0091519B" w:rsidP="008F44D5">
            <w:pPr>
              <w:tabs>
                <w:tab w:val="right" w:pos="9350"/>
              </w:tabs>
              <w:jc w:val="right"/>
              <w:rPr>
                <w:rFonts w:ascii="BakerSignet" w:hAnsi="BakerSignet"/>
                <w:sz w:val="20"/>
                <w:szCs w:val="20"/>
              </w:rPr>
            </w:pPr>
          </w:p>
          <w:p w14:paraId="001959C6" w14:textId="77777777" w:rsidR="008F44D5" w:rsidRPr="002C331C" w:rsidRDefault="007E56D3" w:rsidP="007E56D3">
            <w:pPr>
              <w:tabs>
                <w:tab w:val="right" w:pos="9350"/>
              </w:tabs>
              <w:jc w:val="center"/>
              <w:rPr>
                <w:rFonts w:ascii="BakerSignet" w:hAnsi="BakerSignet"/>
                <w:sz w:val="20"/>
                <w:szCs w:val="20"/>
              </w:rPr>
            </w:pPr>
            <w:r>
              <w:rPr>
                <w:rFonts w:ascii="BakerSignet" w:hAnsi="BakerSignet"/>
                <w:sz w:val="20"/>
                <w:szCs w:val="20"/>
              </w:rPr>
              <w:t xml:space="preserve">/         </w:t>
            </w:r>
          </w:p>
        </w:tc>
        <w:tc>
          <w:tcPr>
            <w:tcW w:w="1021" w:type="dxa"/>
            <w:vMerge/>
            <w:shd w:val="clear" w:color="auto" w:fill="auto"/>
          </w:tcPr>
          <w:p w14:paraId="6795A651" w14:textId="77777777" w:rsidR="008F44D5" w:rsidRPr="00836AEB" w:rsidRDefault="008F44D5" w:rsidP="00836AEB">
            <w:pPr>
              <w:tabs>
                <w:tab w:val="right" w:pos="9350"/>
              </w:tabs>
              <w:jc w:val="right"/>
              <w:rPr>
                <w:rFonts w:ascii="BakerSignet" w:hAnsi="BakerSignet"/>
                <w:sz w:val="20"/>
                <w:szCs w:val="20"/>
              </w:rPr>
            </w:pPr>
          </w:p>
        </w:tc>
      </w:tr>
      <w:tr w:rsidR="00F4322F" w14:paraId="350C6751" w14:textId="77777777" w:rsidTr="00F4322F">
        <w:trPr>
          <w:trHeight w:val="530"/>
        </w:trPr>
        <w:tc>
          <w:tcPr>
            <w:tcW w:w="688" w:type="dxa"/>
          </w:tcPr>
          <w:p w14:paraId="567244B9" w14:textId="77777777" w:rsidR="008F44D5" w:rsidRDefault="008F44D5" w:rsidP="008F44D5">
            <w:pPr>
              <w:tabs>
                <w:tab w:val="right" w:pos="9350"/>
              </w:tabs>
              <w:jc w:val="center"/>
              <w:rPr>
                <w:rFonts w:ascii="BakerSignet" w:hAnsi="BakerSignet"/>
              </w:rPr>
            </w:pPr>
          </w:p>
          <w:p w14:paraId="78C3440C" w14:textId="77777777" w:rsidR="008F44D5" w:rsidRDefault="008F44D5" w:rsidP="008F44D5">
            <w:pPr>
              <w:tabs>
                <w:tab w:val="right" w:pos="9350"/>
              </w:tabs>
              <w:jc w:val="center"/>
              <w:rPr>
                <w:rFonts w:ascii="BakerSignet" w:hAnsi="BakerSignet"/>
              </w:rPr>
            </w:pPr>
            <w:r>
              <w:rPr>
                <w:rFonts w:ascii="BakerSignet" w:hAnsi="BakerSignet"/>
              </w:rPr>
              <w:t>12</w:t>
            </w:r>
          </w:p>
        </w:tc>
        <w:tc>
          <w:tcPr>
            <w:tcW w:w="1017" w:type="dxa"/>
          </w:tcPr>
          <w:p w14:paraId="76166E34" w14:textId="77777777" w:rsidR="008F44D5" w:rsidRDefault="008F44D5" w:rsidP="008F44D5">
            <w:pPr>
              <w:tabs>
                <w:tab w:val="right" w:pos="9350"/>
              </w:tabs>
              <w:jc w:val="center"/>
              <w:rPr>
                <w:rFonts w:ascii="BakerSignet" w:hAnsi="BakerSignet"/>
              </w:rPr>
            </w:pPr>
          </w:p>
          <w:p w14:paraId="558EA5D1" w14:textId="1C249AAB" w:rsidR="008F44D5" w:rsidRPr="009373C9" w:rsidRDefault="00F4322F" w:rsidP="008F44D5">
            <w:pPr>
              <w:tabs>
                <w:tab w:val="right" w:pos="9350"/>
              </w:tabs>
              <w:jc w:val="center"/>
              <w:rPr>
                <w:rFonts w:ascii="BakerSignet" w:hAnsi="BakerSignet"/>
                <w:sz w:val="23"/>
                <w:szCs w:val="23"/>
              </w:rPr>
            </w:pPr>
            <w:r>
              <w:rPr>
                <w:rFonts w:ascii="BakerSignet" w:hAnsi="BakerSignet"/>
                <w:sz w:val="23"/>
                <w:szCs w:val="23"/>
              </w:rPr>
              <w:t>7-9%</w:t>
            </w:r>
          </w:p>
        </w:tc>
        <w:tc>
          <w:tcPr>
            <w:tcW w:w="2346" w:type="dxa"/>
            <w:shd w:val="clear" w:color="auto" w:fill="FFFFFF"/>
          </w:tcPr>
          <w:p w14:paraId="5C7C368A" w14:textId="77777777" w:rsidR="008F44D5" w:rsidRDefault="008F44D5" w:rsidP="008F44D5">
            <w:pPr>
              <w:tabs>
                <w:tab w:val="right" w:pos="9350"/>
              </w:tabs>
              <w:rPr>
                <w:rFonts w:ascii="BakerSignet" w:hAnsi="BakerSignet"/>
              </w:rPr>
            </w:pPr>
          </w:p>
          <w:p w14:paraId="24453064" w14:textId="77777777" w:rsidR="008F44D5" w:rsidRDefault="008F44D5" w:rsidP="008F44D5">
            <w:pPr>
              <w:tabs>
                <w:tab w:val="right" w:pos="9350"/>
              </w:tabs>
              <w:rPr>
                <w:rFonts w:ascii="BakerSignet" w:hAnsi="BakerSignet"/>
              </w:rPr>
            </w:pPr>
            <w:r>
              <w:rPr>
                <w:rFonts w:ascii="BakerSignet" w:hAnsi="BakerSignet"/>
              </w:rPr>
              <w:t>Abnormal Behavior</w:t>
            </w:r>
          </w:p>
        </w:tc>
        <w:tc>
          <w:tcPr>
            <w:tcW w:w="973" w:type="dxa"/>
          </w:tcPr>
          <w:p w14:paraId="0D5E2128" w14:textId="77777777" w:rsidR="008F44D5" w:rsidRPr="00651EE6" w:rsidRDefault="008F44D5" w:rsidP="008F44D5">
            <w:pPr>
              <w:tabs>
                <w:tab w:val="right" w:pos="9350"/>
              </w:tabs>
              <w:jc w:val="center"/>
              <w:rPr>
                <w:rFonts w:ascii="BakerSignet" w:hAnsi="BakerSignet"/>
                <w:sz w:val="22"/>
                <w:szCs w:val="22"/>
              </w:rPr>
            </w:pPr>
          </w:p>
          <w:p w14:paraId="6F2AB12D" w14:textId="609B7414" w:rsidR="008F44D5" w:rsidRPr="00651EE6" w:rsidRDefault="00F4322F" w:rsidP="008F44D5">
            <w:pPr>
              <w:tabs>
                <w:tab w:val="right" w:pos="9350"/>
              </w:tabs>
              <w:jc w:val="center"/>
              <w:rPr>
                <w:rFonts w:ascii="BakerSignet" w:hAnsi="BakerSignet"/>
                <w:sz w:val="22"/>
                <w:szCs w:val="22"/>
              </w:rPr>
            </w:pPr>
            <w:r>
              <w:rPr>
                <w:rFonts w:ascii="BakerSignet" w:hAnsi="BakerSignet"/>
                <w:sz w:val="22"/>
                <w:szCs w:val="22"/>
              </w:rPr>
              <w:t>33</w:t>
            </w:r>
          </w:p>
        </w:tc>
        <w:tc>
          <w:tcPr>
            <w:tcW w:w="1119" w:type="dxa"/>
          </w:tcPr>
          <w:p w14:paraId="53DC0DA6" w14:textId="77777777" w:rsidR="008F44D5" w:rsidRPr="005159F9" w:rsidRDefault="008F44D5" w:rsidP="005159F9">
            <w:pPr>
              <w:tabs>
                <w:tab w:val="right" w:pos="9350"/>
              </w:tabs>
              <w:jc w:val="center"/>
              <w:rPr>
                <w:rFonts w:ascii="BakerSignet" w:hAnsi="BakerSignet"/>
                <w:sz w:val="22"/>
                <w:szCs w:val="22"/>
              </w:rPr>
            </w:pPr>
          </w:p>
          <w:p w14:paraId="3C046E59" w14:textId="2CF3B197"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110A2C65" w14:textId="77777777" w:rsidR="008F44D5" w:rsidRPr="002C331C" w:rsidRDefault="008F44D5" w:rsidP="0069535B">
            <w:pPr>
              <w:tabs>
                <w:tab w:val="right" w:pos="9350"/>
              </w:tabs>
              <w:jc w:val="center"/>
              <w:rPr>
                <w:rFonts w:ascii="BakerSignet" w:hAnsi="BakerSignet"/>
                <w:sz w:val="20"/>
                <w:szCs w:val="20"/>
              </w:rPr>
            </w:pPr>
          </w:p>
          <w:p w14:paraId="4E55CCEC"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20</w:t>
            </w:r>
          </w:p>
        </w:tc>
        <w:tc>
          <w:tcPr>
            <w:tcW w:w="1060" w:type="dxa"/>
          </w:tcPr>
          <w:p w14:paraId="4CA35658" w14:textId="77777777" w:rsidR="008F44D5" w:rsidRPr="002C331C" w:rsidRDefault="008F44D5" w:rsidP="002C331C">
            <w:pPr>
              <w:tabs>
                <w:tab w:val="right" w:pos="9350"/>
              </w:tabs>
              <w:jc w:val="right"/>
              <w:rPr>
                <w:rFonts w:ascii="BakerSignet" w:hAnsi="BakerSignet"/>
                <w:sz w:val="20"/>
                <w:szCs w:val="20"/>
              </w:rPr>
            </w:pPr>
          </w:p>
          <w:p w14:paraId="31345B4A"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33</w:t>
            </w:r>
          </w:p>
        </w:tc>
        <w:tc>
          <w:tcPr>
            <w:tcW w:w="914" w:type="dxa"/>
          </w:tcPr>
          <w:p w14:paraId="409F003F" w14:textId="77777777" w:rsidR="008F44D5" w:rsidRPr="002C331C" w:rsidRDefault="008F44D5" w:rsidP="008F44D5">
            <w:pPr>
              <w:tabs>
                <w:tab w:val="right" w:pos="9350"/>
              </w:tabs>
              <w:jc w:val="right"/>
              <w:rPr>
                <w:rFonts w:ascii="BakerSignet" w:hAnsi="BakerSignet"/>
                <w:sz w:val="20"/>
                <w:szCs w:val="20"/>
              </w:rPr>
            </w:pPr>
          </w:p>
          <w:p w14:paraId="2ED94CFA" w14:textId="77777777" w:rsidR="008F44D5" w:rsidRPr="002C331C" w:rsidRDefault="008F44D5" w:rsidP="007E56D3">
            <w:pPr>
              <w:tabs>
                <w:tab w:val="right" w:pos="9350"/>
              </w:tabs>
              <w:jc w:val="center"/>
              <w:rPr>
                <w:rFonts w:ascii="BakerSignet" w:hAnsi="BakerSignet"/>
                <w:sz w:val="20"/>
                <w:szCs w:val="20"/>
              </w:rPr>
            </w:pPr>
            <w:r w:rsidRPr="002C331C">
              <w:rPr>
                <w:rFonts w:ascii="BakerSignet" w:hAnsi="BakerSignet"/>
                <w:sz w:val="20"/>
                <w:szCs w:val="20"/>
              </w:rPr>
              <w:t>/</w:t>
            </w:r>
          </w:p>
        </w:tc>
        <w:tc>
          <w:tcPr>
            <w:tcW w:w="1021" w:type="dxa"/>
          </w:tcPr>
          <w:p w14:paraId="616ACF5C" w14:textId="77777777" w:rsidR="00836AEB" w:rsidRDefault="00836AEB" w:rsidP="00836AEB">
            <w:pPr>
              <w:tabs>
                <w:tab w:val="right" w:pos="9350"/>
              </w:tabs>
              <w:jc w:val="right"/>
              <w:rPr>
                <w:rFonts w:ascii="BakerSignet" w:hAnsi="BakerSignet"/>
                <w:sz w:val="20"/>
                <w:szCs w:val="20"/>
              </w:rPr>
            </w:pPr>
          </w:p>
          <w:p w14:paraId="59A1F3A2" w14:textId="77777777" w:rsidR="008F44D5" w:rsidRPr="00836AEB" w:rsidRDefault="00836AEB" w:rsidP="00836AEB">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496DF772" w14:textId="77777777" w:rsidTr="00F4322F">
        <w:tc>
          <w:tcPr>
            <w:tcW w:w="688" w:type="dxa"/>
          </w:tcPr>
          <w:p w14:paraId="37E4639F" w14:textId="77777777" w:rsidR="008F44D5" w:rsidRDefault="008F44D5" w:rsidP="008F44D5">
            <w:pPr>
              <w:tabs>
                <w:tab w:val="right" w:pos="9350"/>
              </w:tabs>
              <w:jc w:val="center"/>
              <w:rPr>
                <w:rFonts w:ascii="BakerSignet" w:hAnsi="BakerSignet"/>
              </w:rPr>
            </w:pPr>
          </w:p>
          <w:p w14:paraId="4FCE9264" w14:textId="77777777" w:rsidR="008F44D5" w:rsidRDefault="008F44D5" w:rsidP="008F44D5">
            <w:pPr>
              <w:tabs>
                <w:tab w:val="right" w:pos="9350"/>
              </w:tabs>
              <w:jc w:val="center"/>
              <w:rPr>
                <w:rFonts w:ascii="BakerSignet" w:hAnsi="BakerSignet"/>
              </w:rPr>
            </w:pPr>
            <w:r>
              <w:rPr>
                <w:rFonts w:ascii="BakerSignet" w:hAnsi="BakerSignet"/>
              </w:rPr>
              <w:t>13</w:t>
            </w:r>
          </w:p>
        </w:tc>
        <w:tc>
          <w:tcPr>
            <w:tcW w:w="1017" w:type="dxa"/>
          </w:tcPr>
          <w:p w14:paraId="42D2F90B" w14:textId="77777777" w:rsidR="008F44D5" w:rsidRDefault="008F44D5" w:rsidP="008F44D5">
            <w:pPr>
              <w:tabs>
                <w:tab w:val="right" w:pos="9350"/>
              </w:tabs>
              <w:jc w:val="center"/>
              <w:rPr>
                <w:rFonts w:ascii="BakerSignet" w:hAnsi="BakerSignet"/>
              </w:rPr>
            </w:pPr>
          </w:p>
          <w:p w14:paraId="32A8F85C" w14:textId="61CA0CE9" w:rsidR="008F44D5" w:rsidRPr="009373C9" w:rsidRDefault="00F4322F" w:rsidP="008F44D5">
            <w:pPr>
              <w:tabs>
                <w:tab w:val="right" w:pos="9350"/>
              </w:tabs>
              <w:jc w:val="center"/>
              <w:rPr>
                <w:rFonts w:ascii="BakerSignet" w:hAnsi="BakerSignet"/>
                <w:sz w:val="23"/>
                <w:szCs w:val="23"/>
              </w:rPr>
            </w:pPr>
            <w:r>
              <w:rPr>
                <w:rFonts w:ascii="BakerSignet" w:hAnsi="BakerSignet"/>
                <w:sz w:val="23"/>
                <w:szCs w:val="23"/>
              </w:rPr>
              <w:t>5-7%</w:t>
            </w:r>
          </w:p>
        </w:tc>
        <w:tc>
          <w:tcPr>
            <w:tcW w:w="2346" w:type="dxa"/>
            <w:shd w:val="clear" w:color="auto" w:fill="FFFFFF"/>
          </w:tcPr>
          <w:p w14:paraId="174CA157" w14:textId="77777777" w:rsidR="008F44D5" w:rsidRDefault="008F44D5" w:rsidP="008F44D5">
            <w:pPr>
              <w:tabs>
                <w:tab w:val="right" w:pos="9350"/>
              </w:tabs>
              <w:rPr>
                <w:rFonts w:ascii="BakerSignet" w:hAnsi="BakerSignet"/>
              </w:rPr>
            </w:pPr>
            <w:r>
              <w:rPr>
                <w:rFonts w:ascii="BakerSignet" w:hAnsi="BakerSignet"/>
              </w:rPr>
              <w:t>Treatment of Abnormal Behavior</w:t>
            </w:r>
          </w:p>
        </w:tc>
        <w:tc>
          <w:tcPr>
            <w:tcW w:w="973" w:type="dxa"/>
          </w:tcPr>
          <w:p w14:paraId="71D637C1" w14:textId="77777777" w:rsidR="008F44D5" w:rsidRPr="00651EE6" w:rsidRDefault="008F44D5" w:rsidP="008F44D5">
            <w:pPr>
              <w:tabs>
                <w:tab w:val="right" w:pos="9350"/>
              </w:tabs>
              <w:jc w:val="center"/>
              <w:rPr>
                <w:rFonts w:ascii="BakerSignet" w:hAnsi="BakerSignet"/>
                <w:sz w:val="22"/>
                <w:szCs w:val="22"/>
              </w:rPr>
            </w:pPr>
          </w:p>
          <w:p w14:paraId="4225ED4F" w14:textId="7263B517" w:rsidR="008F44D5" w:rsidRPr="00651EE6" w:rsidRDefault="00F4322F" w:rsidP="008F44D5">
            <w:pPr>
              <w:tabs>
                <w:tab w:val="right" w:pos="9350"/>
              </w:tabs>
              <w:jc w:val="center"/>
              <w:rPr>
                <w:rFonts w:ascii="BakerSignet" w:hAnsi="BakerSignet"/>
                <w:sz w:val="22"/>
                <w:szCs w:val="22"/>
              </w:rPr>
            </w:pPr>
            <w:r>
              <w:rPr>
                <w:rFonts w:ascii="BakerSignet" w:hAnsi="BakerSignet"/>
                <w:sz w:val="22"/>
                <w:szCs w:val="22"/>
              </w:rPr>
              <w:t>37</w:t>
            </w:r>
          </w:p>
        </w:tc>
        <w:tc>
          <w:tcPr>
            <w:tcW w:w="1119" w:type="dxa"/>
          </w:tcPr>
          <w:p w14:paraId="440DD5D4" w14:textId="77777777" w:rsidR="008F44D5" w:rsidRPr="005159F9" w:rsidRDefault="008F44D5" w:rsidP="005159F9">
            <w:pPr>
              <w:tabs>
                <w:tab w:val="right" w:pos="9350"/>
              </w:tabs>
              <w:jc w:val="center"/>
              <w:rPr>
                <w:rFonts w:ascii="BakerSignet" w:hAnsi="BakerSignet"/>
                <w:sz w:val="22"/>
                <w:szCs w:val="22"/>
              </w:rPr>
            </w:pPr>
          </w:p>
          <w:p w14:paraId="61D0EF98" w14:textId="250D6248"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2784824C" w14:textId="77777777" w:rsidR="008F44D5" w:rsidRPr="002C331C" w:rsidRDefault="008F44D5" w:rsidP="0069535B">
            <w:pPr>
              <w:tabs>
                <w:tab w:val="right" w:pos="9350"/>
              </w:tabs>
              <w:jc w:val="center"/>
              <w:rPr>
                <w:rFonts w:ascii="BakerSignet" w:hAnsi="BakerSignet"/>
                <w:sz w:val="20"/>
                <w:szCs w:val="20"/>
              </w:rPr>
            </w:pPr>
          </w:p>
          <w:p w14:paraId="21875C8D"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20</w:t>
            </w:r>
          </w:p>
        </w:tc>
        <w:tc>
          <w:tcPr>
            <w:tcW w:w="1060" w:type="dxa"/>
          </w:tcPr>
          <w:p w14:paraId="60F656E0" w14:textId="77777777" w:rsidR="008F44D5" w:rsidRPr="002C331C" w:rsidRDefault="008F44D5" w:rsidP="002C331C">
            <w:pPr>
              <w:tabs>
                <w:tab w:val="right" w:pos="9350"/>
              </w:tabs>
              <w:jc w:val="right"/>
              <w:rPr>
                <w:rFonts w:ascii="BakerSignet" w:hAnsi="BakerSignet"/>
                <w:sz w:val="20"/>
                <w:szCs w:val="20"/>
              </w:rPr>
            </w:pPr>
          </w:p>
          <w:p w14:paraId="656FBE6B"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shd w:val="clear" w:color="auto" w:fill="auto"/>
          </w:tcPr>
          <w:p w14:paraId="0AE8F00F" w14:textId="77777777" w:rsidR="008F44D5" w:rsidRPr="002C331C" w:rsidRDefault="008F44D5" w:rsidP="008F44D5">
            <w:pPr>
              <w:tabs>
                <w:tab w:val="right" w:pos="9350"/>
              </w:tabs>
              <w:jc w:val="right"/>
              <w:rPr>
                <w:rFonts w:ascii="BakerSignet" w:hAnsi="BakerSignet"/>
                <w:sz w:val="20"/>
                <w:szCs w:val="20"/>
              </w:rPr>
            </w:pPr>
          </w:p>
          <w:p w14:paraId="254E131E" w14:textId="77777777" w:rsidR="008F44D5" w:rsidRPr="002C331C" w:rsidRDefault="008F44D5" w:rsidP="007E56D3">
            <w:pPr>
              <w:tabs>
                <w:tab w:val="right" w:pos="9350"/>
              </w:tabs>
              <w:jc w:val="center"/>
              <w:rPr>
                <w:rFonts w:ascii="BakerSignet" w:hAnsi="BakerSignet"/>
                <w:sz w:val="20"/>
                <w:szCs w:val="20"/>
              </w:rPr>
            </w:pPr>
            <w:r w:rsidRPr="002C331C">
              <w:rPr>
                <w:rFonts w:ascii="BakerSignet" w:hAnsi="BakerSignet"/>
                <w:sz w:val="20"/>
                <w:szCs w:val="20"/>
              </w:rPr>
              <w:t>/</w:t>
            </w:r>
          </w:p>
        </w:tc>
        <w:tc>
          <w:tcPr>
            <w:tcW w:w="1021" w:type="dxa"/>
          </w:tcPr>
          <w:p w14:paraId="3F402B0F" w14:textId="77777777" w:rsidR="008F44D5" w:rsidRPr="00836AEB" w:rsidRDefault="008F44D5" w:rsidP="00836AEB">
            <w:pPr>
              <w:tabs>
                <w:tab w:val="right" w:pos="9350"/>
              </w:tabs>
              <w:jc w:val="right"/>
              <w:rPr>
                <w:rFonts w:ascii="BakerSignet" w:hAnsi="BakerSignet"/>
                <w:sz w:val="20"/>
                <w:szCs w:val="20"/>
              </w:rPr>
            </w:pPr>
          </w:p>
          <w:p w14:paraId="1BC0AB07" w14:textId="77777777" w:rsidR="00836AEB" w:rsidRPr="00836AEB" w:rsidRDefault="00836AEB" w:rsidP="00836AEB">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0C88AE2B" w14:textId="77777777" w:rsidTr="00F4322F">
        <w:tc>
          <w:tcPr>
            <w:tcW w:w="688" w:type="dxa"/>
          </w:tcPr>
          <w:p w14:paraId="1ABAAA55" w14:textId="77777777" w:rsidR="008F44D5" w:rsidRDefault="008F44D5" w:rsidP="008F44D5">
            <w:pPr>
              <w:tabs>
                <w:tab w:val="right" w:pos="9350"/>
              </w:tabs>
              <w:jc w:val="center"/>
              <w:rPr>
                <w:rFonts w:ascii="BakerSignet" w:hAnsi="BakerSignet"/>
              </w:rPr>
            </w:pPr>
          </w:p>
          <w:p w14:paraId="06253129" w14:textId="77777777" w:rsidR="008F44D5" w:rsidRDefault="008F44D5" w:rsidP="008F44D5">
            <w:pPr>
              <w:tabs>
                <w:tab w:val="right" w:pos="9350"/>
              </w:tabs>
              <w:jc w:val="center"/>
              <w:rPr>
                <w:rFonts w:ascii="BakerSignet" w:hAnsi="BakerSignet"/>
              </w:rPr>
            </w:pPr>
            <w:r>
              <w:rPr>
                <w:rFonts w:ascii="BakerSignet" w:hAnsi="BakerSignet"/>
              </w:rPr>
              <w:t>14</w:t>
            </w:r>
          </w:p>
        </w:tc>
        <w:tc>
          <w:tcPr>
            <w:tcW w:w="1017" w:type="dxa"/>
          </w:tcPr>
          <w:p w14:paraId="5BDBA0CC" w14:textId="77777777" w:rsidR="008F44D5" w:rsidRDefault="008F44D5" w:rsidP="008F44D5">
            <w:pPr>
              <w:tabs>
                <w:tab w:val="right" w:pos="9350"/>
              </w:tabs>
              <w:jc w:val="center"/>
              <w:rPr>
                <w:rFonts w:ascii="BakerSignet" w:hAnsi="BakerSignet"/>
              </w:rPr>
            </w:pPr>
          </w:p>
          <w:p w14:paraId="13B4A713" w14:textId="44722250" w:rsidR="008F44D5" w:rsidRPr="009373C9" w:rsidRDefault="00F4322F" w:rsidP="008F44D5">
            <w:pPr>
              <w:tabs>
                <w:tab w:val="right" w:pos="9350"/>
              </w:tabs>
              <w:jc w:val="center"/>
              <w:rPr>
                <w:rFonts w:ascii="BakerSignet" w:hAnsi="BakerSignet"/>
                <w:sz w:val="23"/>
                <w:szCs w:val="23"/>
              </w:rPr>
            </w:pPr>
            <w:r>
              <w:rPr>
                <w:rFonts w:ascii="BakerSignet" w:hAnsi="BakerSignet"/>
                <w:sz w:val="23"/>
                <w:szCs w:val="23"/>
              </w:rPr>
              <w:t>8-10%</w:t>
            </w:r>
          </w:p>
        </w:tc>
        <w:tc>
          <w:tcPr>
            <w:tcW w:w="2346" w:type="dxa"/>
            <w:shd w:val="clear" w:color="auto" w:fill="FFFFFF"/>
          </w:tcPr>
          <w:p w14:paraId="147A4C23" w14:textId="77777777" w:rsidR="008F44D5" w:rsidRDefault="008F44D5" w:rsidP="008F44D5">
            <w:pPr>
              <w:tabs>
                <w:tab w:val="right" w:pos="9350"/>
              </w:tabs>
              <w:rPr>
                <w:rFonts w:ascii="BakerSignet" w:hAnsi="BakerSignet"/>
              </w:rPr>
            </w:pPr>
          </w:p>
          <w:p w14:paraId="32C79217" w14:textId="77777777" w:rsidR="008F44D5" w:rsidRDefault="008F44D5" w:rsidP="008F44D5">
            <w:pPr>
              <w:tabs>
                <w:tab w:val="right" w:pos="9350"/>
              </w:tabs>
              <w:rPr>
                <w:rFonts w:ascii="BakerSignet" w:hAnsi="BakerSignet"/>
              </w:rPr>
            </w:pPr>
            <w:r>
              <w:rPr>
                <w:rFonts w:ascii="BakerSignet" w:hAnsi="BakerSignet"/>
              </w:rPr>
              <w:t>Social Psychology</w:t>
            </w:r>
          </w:p>
        </w:tc>
        <w:tc>
          <w:tcPr>
            <w:tcW w:w="973" w:type="dxa"/>
          </w:tcPr>
          <w:p w14:paraId="2D3C38C0" w14:textId="77777777" w:rsidR="008F44D5" w:rsidRPr="00651EE6" w:rsidRDefault="008F44D5" w:rsidP="008F44D5">
            <w:pPr>
              <w:tabs>
                <w:tab w:val="right" w:pos="9350"/>
              </w:tabs>
              <w:jc w:val="center"/>
              <w:rPr>
                <w:rFonts w:ascii="BakerSignet" w:hAnsi="BakerSignet"/>
                <w:sz w:val="22"/>
                <w:szCs w:val="22"/>
              </w:rPr>
            </w:pPr>
          </w:p>
          <w:p w14:paraId="7A59E0A8" w14:textId="14B6DAA9" w:rsidR="008F44D5" w:rsidRPr="00651EE6" w:rsidRDefault="00F4322F" w:rsidP="008F44D5">
            <w:pPr>
              <w:tabs>
                <w:tab w:val="right" w:pos="9350"/>
              </w:tabs>
              <w:jc w:val="center"/>
              <w:rPr>
                <w:rFonts w:ascii="BakerSignet" w:hAnsi="BakerSignet"/>
                <w:sz w:val="22"/>
                <w:szCs w:val="22"/>
              </w:rPr>
            </w:pPr>
            <w:r>
              <w:rPr>
                <w:rFonts w:ascii="BakerSignet" w:hAnsi="BakerSignet"/>
                <w:sz w:val="22"/>
                <w:szCs w:val="22"/>
              </w:rPr>
              <w:t>47</w:t>
            </w:r>
          </w:p>
        </w:tc>
        <w:tc>
          <w:tcPr>
            <w:tcW w:w="1119" w:type="dxa"/>
          </w:tcPr>
          <w:p w14:paraId="650C9519" w14:textId="77777777" w:rsidR="008F44D5" w:rsidRPr="005159F9" w:rsidRDefault="008F44D5" w:rsidP="005159F9">
            <w:pPr>
              <w:tabs>
                <w:tab w:val="right" w:pos="9350"/>
              </w:tabs>
              <w:jc w:val="center"/>
              <w:rPr>
                <w:rFonts w:ascii="BakerSignet" w:hAnsi="BakerSignet"/>
                <w:sz w:val="22"/>
                <w:szCs w:val="22"/>
              </w:rPr>
            </w:pPr>
          </w:p>
          <w:p w14:paraId="2EC0DAE4" w14:textId="50857D32"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379A2B81" w14:textId="77777777" w:rsidR="008F44D5" w:rsidRPr="002C331C" w:rsidRDefault="008F44D5" w:rsidP="0069535B">
            <w:pPr>
              <w:tabs>
                <w:tab w:val="right" w:pos="9350"/>
              </w:tabs>
              <w:jc w:val="center"/>
              <w:rPr>
                <w:rFonts w:ascii="BakerSignet" w:hAnsi="BakerSignet"/>
                <w:sz w:val="20"/>
                <w:szCs w:val="20"/>
              </w:rPr>
            </w:pPr>
          </w:p>
          <w:p w14:paraId="3083C310"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20</w:t>
            </w:r>
          </w:p>
        </w:tc>
        <w:tc>
          <w:tcPr>
            <w:tcW w:w="1060" w:type="dxa"/>
          </w:tcPr>
          <w:p w14:paraId="49DF166D" w14:textId="77777777" w:rsidR="008F44D5" w:rsidRPr="002C331C" w:rsidRDefault="008F44D5" w:rsidP="002C331C">
            <w:pPr>
              <w:tabs>
                <w:tab w:val="right" w:pos="9350"/>
              </w:tabs>
              <w:jc w:val="right"/>
              <w:rPr>
                <w:rFonts w:ascii="BakerSignet" w:hAnsi="BakerSignet"/>
                <w:sz w:val="20"/>
                <w:szCs w:val="20"/>
              </w:rPr>
            </w:pPr>
          </w:p>
          <w:p w14:paraId="0E6C36BB"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shd w:val="clear" w:color="auto" w:fill="auto"/>
          </w:tcPr>
          <w:p w14:paraId="687C6352" w14:textId="77777777" w:rsidR="008F44D5" w:rsidRPr="002C331C" w:rsidRDefault="008F44D5" w:rsidP="008F44D5">
            <w:pPr>
              <w:tabs>
                <w:tab w:val="right" w:pos="9350"/>
              </w:tabs>
              <w:jc w:val="right"/>
              <w:rPr>
                <w:rFonts w:ascii="BakerSignet" w:hAnsi="BakerSignet"/>
                <w:sz w:val="20"/>
                <w:szCs w:val="20"/>
              </w:rPr>
            </w:pPr>
          </w:p>
          <w:p w14:paraId="06FB3442" w14:textId="77777777" w:rsidR="008F44D5" w:rsidRPr="002C331C" w:rsidRDefault="008F44D5" w:rsidP="007E56D3">
            <w:pPr>
              <w:tabs>
                <w:tab w:val="right" w:pos="9350"/>
              </w:tabs>
              <w:jc w:val="center"/>
              <w:rPr>
                <w:rFonts w:ascii="BakerSignet" w:hAnsi="BakerSignet"/>
                <w:sz w:val="20"/>
                <w:szCs w:val="20"/>
              </w:rPr>
            </w:pPr>
            <w:r w:rsidRPr="002C331C">
              <w:rPr>
                <w:rFonts w:ascii="BakerSignet" w:hAnsi="BakerSignet"/>
                <w:sz w:val="20"/>
                <w:szCs w:val="20"/>
              </w:rPr>
              <w:t>/</w:t>
            </w:r>
          </w:p>
        </w:tc>
        <w:tc>
          <w:tcPr>
            <w:tcW w:w="1021" w:type="dxa"/>
          </w:tcPr>
          <w:p w14:paraId="6E1077EE" w14:textId="77777777" w:rsidR="008F44D5" w:rsidRPr="00836AEB" w:rsidRDefault="008F44D5" w:rsidP="00836AEB">
            <w:pPr>
              <w:tabs>
                <w:tab w:val="right" w:pos="9350"/>
              </w:tabs>
              <w:jc w:val="right"/>
              <w:rPr>
                <w:rFonts w:ascii="BakerSignet" w:hAnsi="BakerSignet"/>
                <w:sz w:val="20"/>
                <w:szCs w:val="20"/>
              </w:rPr>
            </w:pPr>
          </w:p>
          <w:p w14:paraId="08D5C8E5" w14:textId="77777777" w:rsidR="00836AEB" w:rsidRPr="00836AEB" w:rsidRDefault="00836AEB" w:rsidP="00836AEB">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77B5467C" w14:textId="77777777" w:rsidTr="00F4322F">
        <w:tc>
          <w:tcPr>
            <w:tcW w:w="688" w:type="dxa"/>
          </w:tcPr>
          <w:p w14:paraId="728E6B34" w14:textId="77777777" w:rsidR="008F44D5" w:rsidRDefault="008F44D5" w:rsidP="008F44D5">
            <w:pPr>
              <w:tabs>
                <w:tab w:val="right" w:pos="9350"/>
              </w:tabs>
              <w:jc w:val="center"/>
              <w:rPr>
                <w:rFonts w:ascii="BakerSignet" w:hAnsi="BakerSignet"/>
              </w:rPr>
            </w:pPr>
          </w:p>
          <w:p w14:paraId="5CB3A3F3" w14:textId="77777777" w:rsidR="008F44D5" w:rsidRDefault="008F44D5" w:rsidP="008F44D5">
            <w:pPr>
              <w:tabs>
                <w:tab w:val="right" w:pos="9350"/>
              </w:tabs>
              <w:jc w:val="center"/>
              <w:rPr>
                <w:rFonts w:ascii="BakerSignet" w:hAnsi="BakerSignet"/>
              </w:rPr>
            </w:pPr>
            <w:r>
              <w:rPr>
                <w:rFonts w:ascii="BakerSignet" w:hAnsi="BakerSignet"/>
              </w:rPr>
              <w:t>8</w:t>
            </w:r>
          </w:p>
        </w:tc>
        <w:tc>
          <w:tcPr>
            <w:tcW w:w="1017" w:type="dxa"/>
          </w:tcPr>
          <w:p w14:paraId="72A57711" w14:textId="77777777" w:rsidR="008F44D5" w:rsidRDefault="008F44D5" w:rsidP="008F44D5">
            <w:pPr>
              <w:tabs>
                <w:tab w:val="right" w:pos="9350"/>
              </w:tabs>
              <w:jc w:val="center"/>
              <w:rPr>
                <w:rFonts w:ascii="BakerSignet" w:hAnsi="BakerSignet"/>
              </w:rPr>
            </w:pPr>
          </w:p>
          <w:p w14:paraId="50D5C68E" w14:textId="1EF9EFF6" w:rsidR="008F44D5" w:rsidRPr="009373C9" w:rsidRDefault="00F4322F" w:rsidP="008F44D5">
            <w:pPr>
              <w:tabs>
                <w:tab w:val="right" w:pos="9350"/>
              </w:tabs>
              <w:jc w:val="center"/>
              <w:rPr>
                <w:rFonts w:ascii="BakerSignet" w:hAnsi="BakerSignet"/>
                <w:sz w:val="23"/>
                <w:szCs w:val="23"/>
              </w:rPr>
            </w:pPr>
            <w:r>
              <w:rPr>
                <w:rFonts w:ascii="BakerSignet" w:hAnsi="BakerSignet"/>
                <w:sz w:val="23"/>
                <w:szCs w:val="23"/>
              </w:rPr>
              <w:t>6-8%</w:t>
            </w:r>
          </w:p>
        </w:tc>
        <w:tc>
          <w:tcPr>
            <w:tcW w:w="2346" w:type="dxa"/>
            <w:shd w:val="clear" w:color="auto" w:fill="FFFFFF"/>
          </w:tcPr>
          <w:p w14:paraId="342F0755" w14:textId="77777777" w:rsidR="008F44D5" w:rsidRDefault="008F44D5" w:rsidP="008F44D5">
            <w:pPr>
              <w:tabs>
                <w:tab w:val="right" w:pos="9350"/>
              </w:tabs>
              <w:rPr>
                <w:rFonts w:ascii="BakerSignet" w:hAnsi="BakerSignet"/>
              </w:rPr>
            </w:pPr>
            <w:r>
              <w:rPr>
                <w:rFonts w:ascii="BakerSignet" w:hAnsi="BakerSignet"/>
              </w:rPr>
              <w:t>Motivation, Emotion and Stress</w:t>
            </w:r>
          </w:p>
        </w:tc>
        <w:tc>
          <w:tcPr>
            <w:tcW w:w="973" w:type="dxa"/>
          </w:tcPr>
          <w:p w14:paraId="0B39283E" w14:textId="77777777" w:rsidR="008F44D5" w:rsidRPr="00651EE6" w:rsidRDefault="008F44D5" w:rsidP="008F44D5">
            <w:pPr>
              <w:tabs>
                <w:tab w:val="right" w:pos="9350"/>
              </w:tabs>
              <w:jc w:val="center"/>
              <w:rPr>
                <w:rFonts w:ascii="BakerSignet" w:hAnsi="BakerSignet"/>
                <w:sz w:val="22"/>
                <w:szCs w:val="22"/>
              </w:rPr>
            </w:pPr>
          </w:p>
          <w:p w14:paraId="2AC97644" w14:textId="4F05F60A" w:rsidR="008F44D5" w:rsidRPr="00651EE6" w:rsidRDefault="00F4322F" w:rsidP="008F44D5">
            <w:pPr>
              <w:tabs>
                <w:tab w:val="right" w:pos="9350"/>
              </w:tabs>
              <w:jc w:val="center"/>
              <w:rPr>
                <w:rFonts w:ascii="BakerSignet" w:hAnsi="BakerSignet"/>
                <w:sz w:val="22"/>
                <w:szCs w:val="22"/>
              </w:rPr>
            </w:pPr>
            <w:r>
              <w:rPr>
                <w:rFonts w:ascii="BakerSignet" w:hAnsi="BakerSignet"/>
                <w:sz w:val="22"/>
                <w:szCs w:val="22"/>
              </w:rPr>
              <w:t>45</w:t>
            </w:r>
          </w:p>
        </w:tc>
        <w:tc>
          <w:tcPr>
            <w:tcW w:w="1119" w:type="dxa"/>
          </w:tcPr>
          <w:p w14:paraId="0DCADAD5" w14:textId="77777777" w:rsidR="008F44D5" w:rsidRPr="005159F9" w:rsidRDefault="008F44D5" w:rsidP="005159F9">
            <w:pPr>
              <w:tabs>
                <w:tab w:val="right" w:pos="9350"/>
              </w:tabs>
              <w:jc w:val="center"/>
              <w:rPr>
                <w:rFonts w:ascii="BakerSignet" w:hAnsi="BakerSignet"/>
                <w:sz w:val="22"/>
                <w:szCs w:val="22"/>
              </w:rPr>
            </w:pPr>
          </w:p>
          <w:p w14:paraId="3A39E5D6" w14:textId="7D2B9F3E"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5A330F05" w14:textId="77777777" w:rsidR="008F44D5" w:rsidRPr="002C331C" w:rsidRDefault="008F44D5" w:rsidP="0069535B">
            <w:pPr>
              <w:tabs>
                <w:tab w:val="right" w:pos="9350"/>
              </w:tabs>
              <w:jc w:val="center"/>
              <w:rPr>
                <w:rFonts w:ascii="BakerSignet" w:hAnsi="BakerSignet"/>
                <w:sz w:val="20"/>
                <w:szCs w:val="20"/>
              </w:rPr>
            </w:pPr>
          </w:p>
          <w:p w14:paraId="73D40935"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20</w:t>
            </w:r>
          </w:p>
        </w:tc>
        <w:tc>
          <w:tcPr>
            <w:tcW w:w="1060" w:type="dxa"/>
          </w:tcPr>
          <w:p w14:paraId="287220A7" w14:textId="77777777" w:rsidR="008F44D5" w:rsidRPr="002C331C" w:rsidRDefault="008F44D5" w:rsidP="002C331C">
            <w:pPr>
              <w:tabs>
                <w:tab w:val="right" w:pos="9350"/>
              </w:tabs>
              <w:jc w:val="right"/>
              <w:rPr>
                <w:rFonts w:ascii="BakerSignet" w:hAnsi="BakerSignet"/>
                <w:sz w:val="20"/>
                <w:szCs w:val="20"/>
              </w:rPr>
            </w:pPr>
          </w:p>
          <w:p w14:paraId="3D5B7DCF"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35</w:t>
            </w:r>
          </w:p>
        </w:tc>
        <w:tc>
          <w:tcPr>
            <w:tcW w:w="914" w:type="dxa"/>
            <w:shd w:val="clear" w:color="auto" w:fill="auto"/>
          </w:tcPr>
          <w:p w14:paraId="79F6518D" w14:textId="77777777" w:rsidR="008F44D5" w:rsidRPr="002C331C" w:rsidRDefault="008F44D5" w:rsidP="008F44D5">
            <w:pPr>
              <w:tabs>
                <w:tab w:val="right" w:pos="9350"/>
              </w:tabs>
              <w:jc w:val="right"/>
              <w:rPr>
                <w:rFonts w:ascii="BakerSignet" w:hAnsi="BakerSignet"/>
                <w:sz w:val="20"/>
                <w:szCs w:val="20"/>
              </w:rPr>
            </w:pPr>
          </w:p>
          <w:p w14:paraId="79A388E1" w14:textId="77777777" w:rsidR="008F44D5" w:rsidRPr="002C331C" w:rsidRDefault="008F44D5" w:rsidP="007E56D3">
            <w:pPr>
              <w:tabs>
                <w:tab w:val="right" w:pos="9350"/>
              </w:tabs>
              <w:jc w:val="center"/>
              <w:rPr>
                <w:rFonts w:ascii="BakerSignet" w:hAnsi="BakerSignet"/>
                <w:sz w:val="20"/>
                <w:szCs w:val="20"/>
              </w:rPr>
            </w:pPr>
            <w:r w:rsidRPr="002C331C">
              <w:rPr>
                <w:rFonts w:ascii="BakerSignet" w:hAnsi="BakerSignet"/>
                <w:sz w:val="20"/>
                <w:szCs w:val="20"/>
              </w:rPr>
              <w:t>/</w:t>
            </w:r>
          </w:p>
        </w:tc>
        <w:tc>
          <w:tcPr>
            <w:tcW w:w="1021" w:type="dxa"/>
          </w:tcPr>
          <w:p w14:paraId="11C706EB" w14:textId="77777777" w:rsidR="008F44D5" w:rsidRPr="00836AEB" w:rsidRDefault="008F44D5" w:rsidP="00836AEB">
            <w:pPr>
              <w:tabs>
                <w:tab w:val="right" w:pos="9350"/>
              </w:tabs>
              <w:jc w:val="right"/>
              <w:rPr>
                <w:rFonts w:ascii="BakerSignet" w:hAnsi="BakerSignet"/>
                <w:sz w:val="20"/>
                <w:szCs w:val="20"/>
              </w:rPr>
            </w:pPr>
          </w:p>
          <w:p w14:paraId="1B611D7F" w14:textId="77777777" w:rsidR="00836AEB" w:rsidRPr="00836AEB" w:rsidRDefault="00836AEB" w:rsidP="00836AEB">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36AEB91A" w14:textId="77777777" w:rsidTr="00F4322F">
        <w:trPr>
          <w:trHeight w:val="692"/>
        </w:trPr>
        <w:tc>
          <w:tcPr>
            <w:tcW w:w="688" w:type="dxa"/>
          </w:tcPr>
          <w:p w14:paraId="005DE97A" w14:textId="77777777" w:rsidR="008F44D5" w:rsidRDefault="008F44D5" w:rsidP="008F44D5">
            <w:pPr>
              <w:tabs>
                <w:tab w:val="right" w:pos="9350"/>
              </w:tabs>
              <w:jc w:val="center"/>
              <w:rPr>
                <w:rFonts w:ascii="BakerSignet" w:hAnsi="BakerSignet"/>
              </w:rPr>
            </w:pPr>
          </w:p>
          <w:p w14:paraId="2DD2AC7C" w14:textId="77777777" w:rsidR="008F44D5" w:rsidRDefault="008F44D5" w:rsidP="008F44D5">
            <w:pPr>
              <w:tabs>
                <w:tab w:val="right" w:pos="9350"/>
              </w:tabs>
              <w:jc w:val="center"/>
              <w:rPr>
                <w:rFonts w:ascii="BakerSignet" w:hAnsi="BakerSignet"/>
              </w:rPr>
            </w:pPr>
            <w:r>
              <w:rPr>
                <w:rFonts w:ascii="BakerSignet" w:hAnsi="BakerSignet"/>
              </w:rPr>
              <w:t>11</w:t>
            </w:r>
          </w:p>
        </w:tc>
        <w:tc>
          <w:tcPr>
            <w:tcW w:w="1017" w:type="dxa"/>
          </w:tcPr>
          <w:p w14:paraId="062FEF9D" w14:textId="77777777" w:rsidR="008F44D5" w:rsidRDefault="008F44D5" w:rsidP="008F44D5">
            <w:pPr>
              <w:tabs>
                <w:tab w:val="right" w:pos="9350"/>
              </w:tabs>
              <w:jc w:val="center"/>
              <w:rPr>
                <w:rFonts w:ascii="BakerSignet" w:hAnsi="BakerSignet"/>
              </w:rPr>
            </w:pPr>
          </w:p>
          <w:p w14:paraId="7807FE5F" w14:textId="5F9F6899" w:rsidR="008F44D5" w:rsidRDefault="00F4322F" w:rsidP="008F44D5">
            <w:pPr>
              <w:tabs>
                <w:tab w:val="right" w:pos="9350"/>
              </w:tabs>
              <w:jc w:val="center"/>
              <w:rPr>
                <w:rFonts w:ascii="BakerSignet" w:hAnsi="BakerSignet"/>
              </w:rPr>
            </w:pPr>
            <w:r>
              <w:rPr>
                <w:rFonts w:ascii="BakerSignet" w:hAnsi="BakerSignet"/>
              </w:rPr>
              <w:t>5-7%</w:t>
            </w:r>
          </w:p>
        </w:tc>
        <w:tc>
          <w:tcPr>
            <w:tcW w:w="2346" w:type="dxa"/>
            <w:shd w:val="clear" w:color="auto" w:fill="FFFFFF"/>
          </w:tcPr>
          <w:p w14:paraId="65B68662" w14:textId="77777777" w:rsidR="008F44D5" w:rsidRDefault="008F44D5" w:rsidP="008F44D5">
            <w:pPr>
              <w:tabs>
                <w:tab w:val="right" w:pos="9350"/>
              </w:tabs>
              <w:rPr>
                <w:rFonts w:ascii="BakerSignet" w:hAnsi="BakerSignet"/>
              </w:rPr>
            </w:pPr>
            <w:r>
              <w:rPr>
                <w:rFonts w:ascii="BakerSignet" w:hAnsi="BakerSignet"/>
              </w:rPr>
              <w:t>Testing and Individual Differences</w:t>
            </w:r>
          </w:p>
        </w:tc>
        <w:tc>
          <w:tcPr>
            <w:tcW w:w="973" w:type="dxa"/>
          </w:tcPr>
          <w:p w14:paraId="264E51D1" w14:textId="77777777" w:rsidR="008F44D5" w:rsidRPr="00651EE6" w:rsidRDefault="008F44D5" w:rsidP="008F44D5">
            <w:pPr>
              <w:tabs>
                <w:tab w:val="right" w:pos="9350"/>
              </w:tabs>
              <w:jc w:val="center"/>
              <w:rPr>
                <w:rFonts w:ascii="BakerSignet" w:hAnsi="BakerSignet"/>
                <w:sz w:val="22"/>
                <w:szCs w:val="22"/>
              </w:rPr>
            </w:pPr>
          </w:p>
          <w:p w14:paraId="25A58E34" w14:textId="5B72EC64" w:rsidR="008F44D5" w:rsidRPr="00651EE6" w:rsidRDefault="00F4322F" w:rsidP="008F44D5">
            <w:pPr>
              <w:tabs>
                <w:tab w:val="right" w:pos="9350"/>
              </w:tabs>
              <w:jc w:val="center"/>
              <w:rPr>
                <w:rFonts w:ascii="BakerSignet" w:hAnsi="BakerSignet"/>
                <w:sz w:val="22"/>
                <w:szCs w:val="22"/>
              </w:rPr>
            </w:pPr>
            <w:r>
              <w:rPr>
                <w:rFonts w:ascii="BakerSignet" w:hAnsi="BakerSignet"/>
                <w:sz w:val="22"/>
                <w:szCs w:val="22"/>
              </w:rPr>
              <w:t>28</w:t>
            </w:r>
          </w:p>
        </w:tc>
        <w:tc>
          <w:tcPr>
            <w:tcW w:w="1119" w:type="dxa"/>
          </w:tcPr>
          <w:p w14:paraId="5B4D1B1C" w14:textId="77777777" w:rsidR="008F44D5" w:rsidRPr="005159F9" w:rsidRDefault="008F44D5" w:rsidP="005159F9">
            <w:pPr>
              <w:tabs>
                <w:tab w:val="right" w:pos="9350"/>
              </w:tabs>
              <w:jc w:val="center"/>
              <w:rPr>
                <w:rFonts w:ascii="BakerSignet" w:hAnsi="BakerSignet"/>
                <w:sz w:val="22"/>
                <w:szCs w:val="22"/>
              </w:rPr>
            </w:pPr>
          </w:p>
          <w:p w14:paraId="3815E02F" w14:textId="326F6B0D" w:rsidR="008F44D5" w:rsidRPr="005159F9" w:rsidRDefault="00F4322F" w:rsidP="005159F9">
            <w:pPr>
              <w:tabs>
                <w:tab w:val="right" w:pos="9350"/>
              </w:tabs>
              <w:jc w:val="center"/>
              <w:rPr>
                <w:rFonts w:ascii="BakerSignet" w:hAnsi="BakerSignet"/>
                <w:sz w:val="22"/>
                <w:szCs w:val="22"/>
              </w:rPr>
            </w:pPr>
            <w:r>
              <w:rPr>
                <w:rFonts w:ascii="BakerSignet" w:hAnsi="BakerSignet"/>
                <w:sz w:val="22"/>
                <w:szCs w:val="22"/>
              </w:rPr>
              <w:t>/25</w:t>
            </w:r>
          </w:p>
        </w:tc>
        <w:tc>
          <w:tcPr>
            <w:tcW w:w="1027" w:type="dxa"/>
          </w:tcPr>
          <w:p w14:paraId="3A462AD7" w14:textId="77777777" w:rsidR="008F44D5" w:rsidRPr="002C331C" w:rsidRDefault="008F44D5" w:rsidP="0069535B">
            <w:pPr>
              <w:tabs>
                <w:tab w:val="right" w:pos="9350"/>
              </w:tabs>
              <w:jc w:val="center"/>
              <w:rPr>
                <w:rFonts w:ascii="BakerSignet" w:hAnsi="BakerSignet"/>
                <w:sz w:val="20"/>
                <w:szCs w:val="20"/>
              </w:rPr>
            </w:pPr>
          </w:p>
          <w:p w14:paraId="30E643B0" w14:textId="77777777" w:rsidR="008F44D5" w:rsidRPr="002C331C" w:rsidRDefault="007E56D3" w:rsidP="0069535B">
            <w:pPr>
              <w:tabs>
                <w:tab w:val="right" w:pos="9350"/>
              </w:tabs>
              <w:jc w:val="center"/>
              <w:rPr>
                <w:rFonts w:ascii="BakerSignet" w:hAnsi="BakerSignet"/>
                <w:sz w:val="20"/>
                <w:szCs w:val="20"/>
              </w:rPr>
            </w:pPr>
            <w:r>
              <w:rPr>
                <w:rFonts w:ascii="BakerSignet" w:hAnsi="BakerSignet"/>
                <w:sz w:val="20"/>
                <w:szCs w:val="20"/>
              </w:rPr>
              <w:t xml:space="preserve">   </w:t>
            </w:r>
            <w:r w:rsidR="008F44D5" w:rsidRPr="002C331C">
              <w:rPr>
                <w:rFonts w:ascii="BakerSignet" w:hAnsi="BakerSignet"/>
                <w:sz w:val="20"/>
                <w:szCs w:val="20"/>
              </w:rPr>
              <w:t>/</w:t>
            </w:r>
            <w:r>
              <w:rPr>
                <w:rFonts w:ascii="BakerSignet" w:hAnsi="BakerSignet"/>
                <w:sz w:val="20"/>
                <w:szCs w:val="20"/>
              </w:rPr>
              <w:t>20</w:t>
            </w:r>
          </w:p>
        </w:tc>
        <w:tc>
          <w:tcPr>
            <w:tcW w:w="1060" w:type="dxa"/>
          </w:tcPr>
          <w:p w14:paraId="0CBF78A7" w14:textId="77777777" w:rsidR="008F44D5" w:rsidRPr="002C331C" w:rsidRDefault="008F44D5" w:rsidP="002C331C">
            <w:pPr>
              <w:tabs>
                <w:tab w:val="right" w:pos="9350"/>
              </w:tabs>
              <w:jc w:val="right"/>
              <w:rPr>
                <w:rFonts w:ascii="BakerSignet" w:hAnsi="BakerSignet"/>
                <w:sz w:val="20"/>
                <w:szCs w:val="20"/>
              </w:rPr>
            </w:pPr>
          </w:p>
          <w:p w14:paraId="28845D9C" w14:textId="77777777" w:rsidR="008F44D5" w:rsidRPr="002C331C" w:rsidRDefault="008F44D5" w:rsidP="002C331C">
            <w:pPr>
              <w:tabs>
                <w:tab w:val="right" w:pos="9350"/>
              </w:tabs>
              <w:jc w:val="right"/>
              <w:rPr>
                <w:rFonts w:ascii="BakerSignet" w:hAnsi="BakerSignet"/>
                <w:sz w:val="20"/>
                <w:szCs w:val="20"/>
              </w:rPr>
            </w:pPr>
            <w:r w:rsidRPr="002C331C">
              <w:rPr>
                <w:rFonts w:ascii="BakerSignet" w:hAnsi="BakerSignet"/>
                <w:sz w:val="20"/>
                <w:szCs w:val="20"/>
              </w:rPr>
              <w:t>/</w:t>
            </w:r>
            <w:r w:rsidR="003E3557">
              <w:rPr>
                <w:rFonts w:ascii="BakerSignet" w:hAnsi="BakerSignet"/>
                <w:sz w:val="20"/>
                <w:szCs w:val="20"/>
              </w:rPr>
              <w:t>28</w:t>
            </w:r>
          </w:p>
        </w:tc>
        <w:tc>
          <w:tcPr>
            <w:tcW w:w="914" w:type="dxa"/>
            <w:shd w:val="clear" w:color="auto" w:fill="auto"/>
          </w:tcPr>
          <w:p w14:paraId="7907F353" w14:textId="77777777" w:rsidR="008F44D5" w:rsidRPr="004444DE" w:rsidRDefault="008F44D5" w:rsidP="008F44D5">
            <w:pPr>
              <w:tabs>
                <w:tab w:val="right" w:pos="9350"/>
              </w:tabs>
              <w:jc w:val="center"/>
              <w:rPr>
                <w:rFonts w:ascii="BakerSignet" w:hAnsi="BakerSignet"/>
              </w:rPr>
            </w:pPr>
          </w:p>
        </w:tc>
        <w:tc>
          <w:tcPr>
            <w:tcW w:w="1021" w:type="dxa"/>
          </w:tcPr>
          <w:p w14:paraId="410EA632" w14:textId="77777777" w:rsidR="008F44D5" w:rsidRPr="00836AEB" w:rsidRDefault="008F44D5" w:rsidP="00836AEB">
            <w:pPr>
              <w:tabs>
                <w:tab w:val="right" w:pos="9350"/>
              </w:tabs>
              <w:jc w:val="right"/>
              <w:rPr>
                <w:rFonts w:ascii="BakerSignet" w:hAnsi="BakerSignet"/>
                <w:sz w:val="20"/>
                <w:szCs w:val="20"/>
              </w:rPr>
            </w:pPr>
          </w:p>
          <w:p w14:paraId="6A0AAD7E" w14:textId="77777777" w:rsidR="00836AEB" w:rsidRPr="00836AEB" w:rsidRDefault="00836AEB" w:rsidP="00836AEB">
            <w:pPr>
              <w:tabs>
                <w:tab w:val="right" w:pos="9350"/>
              </w:tabs>
              <w:jc w:val="right"/>
              <w:rPr>
                <w:rFonts w:ascii="BakerSignet" w:hAnsi="BakerSignet"/>
                <w:sz w:val="20"/>
                <w:szCs w:val="20"/>
              </w:rPr>
            </w:pPr>
            <w:r w:rsidRPr="00836AEB">
              <w:rPr>
                <w:rFonts w:ascii="BakerSignet" w:hAnsi="BakerSignet"/>
                <w:sz w:val="20"/>
                <w:szCs w:val="20"/>
              </w:rPr>
              <w:t>/140</w:t>
            </w:r>
          </w:p>
        </w:tc>
      </w:tr>
      <w:tr w:rsidR="00F4322F" w14:paraId="1D021E0A" w14:textId="77777777" w:rsidTr="00F4322F">
        <w:trPr>
          <w:trHeight w:val="413"/>
        </w:trPr>
        <w:tc>
          <w:tcPr>
            <w:tcW w:w="688" w:type="dxa"/>
          </w:tcPr>
          <w:p w14:paraId="67FFFDB9" w14:textId="77777777" w:rsidR="008F44D5" w:rsidRDefault="008F44D5" w:rsidP="008F44D5">
            <w:pPr>
              <w:tabs>
                <w:tab w:val="right" w:pos="9350"/>
              </w:tabs>
              <w:rPr>
                <w:rFonts w:ascii="BakerSignet" w:hAnsi="BakerSignet"/>
              </w:rPr>
            </w:pPr>
          </w:p>
        </w:tc>
        <w:tc>
          <w:tcPr>
            <w:tcW w:w="1017" w:type="dxa"/>
          </w:tcPr>
          <w:p w14:paraId="62B595E5" w14:textId="77777777" w:rsidR="008F44D5" w:rsidRDefault="008F44D5" w:rsidP="008F44D5">
            <w:pPr>
              <w:tabs>
                <w:tab w:val="right" w:pos="9350"/>
              </w:tabs>
              <w:rPr>
                <w:rFonts w:ascii="BakerSignet" w:hAnsi="BakerSignet"/>
              </w:rPr>
            </w:pPr>
          </w:p>
        </w:tc>
        <w:tc>
          <w:tcPr>
            <w:tcW w:w="2346" w:type="dxa"/>
            <w:shd w:val="clear" w:color="auto" w:fill="FFFFFF"/>
          </w:tcPr>
          <w:p w14:paraId="6B445D69" w14:textId="09894CE0" w:rsidR="008F44D5" w:rsidRPr="005F4140" w:rsidRDefault="008F44D5" w:rsidP="008F44D5">
            <w:pPr>
              <w:tabs>
                <w:tab w:val="right" w:pos="9350"/>
              </w:tabs>
              <w:rPr>
                <w:rFonts w:ascii="BakerSignet" w:hAnsi="BakerSignet"/>
              </w:rPr>
            </w:pPr>
          </w:p>
        </w:tc>
        <w:tc>
          <w:tcPr>
            <w:tcW w:w="973" w:type="dxa"/>
          </w:tcPr>
          <w:p w14:paraId="38C08293" w14:textId="77777777" w:rsidR="008F44D5" w:rsidRPr="005F4140" w:rsidRDefault="008F44D5" w:rsidP="008F44D5">
            <w:pPr>
              <w:tabs>
                <w:tab w:val="right" w:pos="9350"/>
              </w:tabs>
              <w:rPr>
                <w:rFonts w:ascii="BakerSignet" w:hAnsi="BakerSignet"/>
                <w:sz w:val="20"/>
                <w:szCs w:val="20"/>
              </w:rPr>
            </w:pPr>
          </w:p>
        </w:tc>
        <w:tc>
          <w:tcPr>
            <w:tcW w:w="1119" w:type="dxa"/>
          </w:tcPr>
          <w:p w14:paraId="4C5E1DF0" w14:textId="77777777" w:rsidR="008F44D5" w:rsidRPr="005159F9" w:rsidRDefault="008F44D5" w:rsidP="002C331C">
            <w:pPr>
              <w:tabs>
                <w:tab w:val="right" w:pos="9350"/>
              </w:tabs>
              <w:jc w:val="right"/>
              <w:rPr>
                <w:rFonts w:ascii="BakerSignet" w:hAnsi="BakerSignet"/>
                <w:sz w:val="22"/>
                <w:szCs w:val="22"/>
              </w:rPr>
            </w:pPr>
          </w:p>
        </w:tc>
        <w:tc>
          <w:tcPr>
            <w:tcW w:w="1027" w:type="dxa"/>
          </w:tcPr>
          <w:p w14:paraId="51AF668A" w14:textId="77777777" w:rsidR="008F44D5" w:rsidRPr="002C331C" w:rsidRDefault="008F44D5" w:rsidP="002C331C">
            <w:pPr>
              <w:tabs>
                <w:tab w:val="right" w:pos="9350"/>
              </w:tabs>
              <w:jc w:val="right"/>
              <w:rPr>
                <w:rFonts w:ascii="BakerSignet" w:hAnsi="BakerSignet"/>
                <w:sz w:val="20"/>
                <w:szCs w:val="20"/>
              </w:rPr>
            </w:pPr>
          </w:p>
        </w:tc>
        <w:tc>
          <w:tcPr>
            <w:tcW w:w="1060" w:type="dxa"/>
          </w:tcPr>
          <w:p w14:paraId="50FD9A9E" w14:textId="77777777" w:rsidR="008F44D5" w:rsidRPr="002C331C" w:rsidRDefault="008F44D5" w:rsidP="002C331C">
            <w:pPr>
              <w:tabs>
                <w:tab w:val="right" w:pos="9350"/>
              </w:tabs>
              <w:jc w:val="right"/>
              <w:rPr>
                <w:rFonts w:ascii="BakerSignet" w:hAnsi="BakerSignet"/>
                <w:sz w:val="20"/>
                <w:szCs w:val="20"/>
              </w:rPr>
            </w:pPr>
          </w:p>
        </w:tc>
        <w:tc>
          <w:tcPr>
            <w:tcW w:w="914" w:type="dxa"/>
            <w:shd w:val="clear" w:color="auto" w:fill="auto"/>
          </w:tcPr>
          <w:p w14:paraId="2C217B1D" w14:textId="77777777" w:rsidR="008F44D5" w:rsidRPr="004444DE" w:rsidRDefault="008F44D5" w:rsidP="008F44D5">
            <w:pPr>
              <w:tabs>
                <w:tab w:val="right" w:pos="9350"/>
              </w:tabs>
              <w:jc w:val="center"/>
              <w:rPr>
                <w:rFonts w:ascii="BakerSignet" w:hAnsi="BakerSignet"/>
              </w:rPr>
            </w:pPr>
          </w:p>
        </w:tc>
        <w:tc>
          <w:tcPr>
            <w:tcW w:w="1021" w:type="dxa"/>
          </w:tcPr>
          <w:p w14:paraId="1B7CC79A" w14:textId="3FE4BA00" w:rsidR="008F44D5" w:rsidRPr="00836AEB" w:rsidRDefault="008F44D5" w:rsidP="00836AEB">
            <w:pPr>
              <w:tabs>
                <w:tab w:val="right" w:pos="9350"/>
              </w:tabs>
              <w:jc w:val="right"/>
              <w:rPr>
                <w:rFonts w:ascii="BakerSignet" w:hAnsi="BakerSignet"/>
                <w:sz w:val="20"/>
                <w:szCs w:val="20"/>
              </w:rPr>
            </w:pPr>
          </w:p>
        </w:tc>
      </w:tr>
    </w:tbl>
    <w:p w14:paraId="754716DC" w14:textId="4C95A86A" w:rsidR="008F44D5" w:rsidRPr="008F44D5" w:rsidRDefault="008F44D5" w:rsidP="008F44D5">
      <w:pPr>
        <w:jc w:val="center"/>
        <w:rPr>
          <w:rFonts w:ascii="BakerSignet" w:hAnsi="BakerSignet"/>
        </w:rPr>
      </w:pPr>
      <w:r w:rsidRPr="0032494E">
        <w:rPr>
          <w:rFonts w:ascii="BakerSignet" w:hAnsi="BakerSignet"/>
          <w:noProof/>
        </w:rPr>
        <w:t xml:space="preserve"> </w:t>
      </w:r>
    </w:p>
    <w:p w14:paraId="4344DCB9" w14:textId="4E78D7E0" w:rsidR="00C61AF4" w:rsidRDefault="00243216">
      <w:pPr>
        <w:rPr>
          <w:rFonts w:ascii="BakerSignet" w:hAnsi="BakerSignet"/>
          <w:b/>
          <w:bCs/>
          <w:i/>
          <w:iCs/>
          <w:sz w:val="32"/>
        </w:rPr>
      </w:pPr>
      <w:r w:rsidRPr="00620D5E">
        <w:rPr>
          <w:rFonts w:ascii="BakerSignet" w:hAnsi="BakerSignet"/>
          <w:noProof/>
          <w:sz w:val="28"/>
        </w:rPr>
        <mc:AlternateContent>
          <mc:Choice Requires="wps">
            <w:drawing>
              <wp:anchor distT="45720" distB="45720" distL="114300" distR="114300" simplePos="0" relativeHeight="251682304" behindDoc="0" locked="0" layoutInCell="1" allowOverlap="1" wp14:anchorId="20104834" wp14:editId="0CFE8578">
                <wp:simplePos x="0" y="0"/>
                <wp:positionH relativeFrom="margin">
                  <wp:align>center</wp:align>
                </wp:positionH>
                <wp:positionV relativeFrom="paragraph">
                  <wp:posOffset>6350</wp:posOffset>
                </wp:positionV>
                <wp:extent cx="2727960" cy="708660"/>
                <wp:effectExtent l="0" t="0" r="15240" b="1524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708660"/>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7059E289" w14:textId="4A658545" w:rsidR="005A6E04" w:rsidRPr="00620D5E" w:rsidRDefault="005A6E04" w:rsidP="005A6E04">
                            <w:pPr>
                              <w:jc w:val="center"/>
                              <w:rPr>
                                <w:b/>
                              </w:rPr>
                            </w:pPr>
                            <w:r w:rsidRPr="00620D5E">
                              <w:rPr>
                                <w:b/>
                              </w:rPr>
                              <w:t>Coach Cook’s Office H</w:t>
                            </w:r>
                            <w:r>
                              <w:rPr>
                                <w:b/>
                              </w:rPr>
                              <w:t xml:space="preserve">ours for Students are every </w:t>
                            </w:r>
                            <w:r w:rsidR="008573A5">
                              <w:rPr>
                                <w:b/>
                              </w:rPr>
                              <w:t>MONDAY</w:t>
                            </w:r>
                            <w:r>
                              <w:rPr>
                                <w:b/>
                              </w:rPr>
                              <w:t xml:space="preserve"> MORNINGS from 8:20</w:t>
                            </w:r>
                            <w:r w:rsidRPr="00620D5E">
                              <w:rPr>
                                <w:b/>
                              </w:rPr>
                              <w:t>-9:05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04834" id="_x0000_s1030" type="#_x0000_t202" style="position:absolute;margin-left:0;margin-top:.5pt;width:214.8pt;height:55.8pt;z-index:251682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" fillcolor="yellow" strokecolor="black [3200]" strokeweight="2pt">
                <v:textbox>
                  <w:txbxContent>
                    <w:p w14:paraId="7059E289" w14:textId="4A658545" w:rsidR="005A6E04" w:rsidRPr="00620D5E" w:rsidRDefault="005A6E04" w:rsidP="005A6E04">
                      <w:pPr>
                        <w:jc w:val="center"/>
                        <w:rPr>
                          <w:b/>
                        </w:rPr>
                      </w:pPr>
                      <w:r w:rsidRPr="00620D5E">
                        <w:rPr>
                          <w:b/>
                        </w:rPr>
                        <w:t>Coach Cook’s Office H</w:t>
                      </w:r>
                      <w:r>
                        <w:rPr>
                          <w:b/>
                        </w:rPr>
                        <w:t xml:space="preserve">ours for Students are every </w:t>
                      </w:r>
                      <w:r w:rsidR="008573A5">
                        <w:rPr>
                          <w:b/>
                        </w:rPr>
                        <w:t>MONDAY</w:t>
                      </w:r>
                      <w:r>
                        <w:rPr>
                          <w:b/>
                        </w:rPr>
                        <w:t xml:space="preserve"> MORNINGS from 8:20</w:t>
                      </w:r>
                      <w:r w:rsidRPr="00620D5E">
                        <w:rPr>
                          <w:b/>
                        </w:rPr>
                        <w:t>-9:05</w:t>
                      </w:r>
                    </w:p>
                  </w:txbxContent>
                </v:textbox>
                <w10:wrap type="square" anchorx="margin"/>
              </v:shape>
            </w:pict>
          </mc:Fallback>
        </mc:AlternateContent>
      </w:r>
      <w:r>
        <w:rPr>
          <w:i/>
          <w:iCs/>
          <w:noProof/>
          <w:sz w:val="20"/>
        </w:rPr>
        <mc:AlternateContent>
          <mc:Choice Requires="wps">
            <w:drawing>
              <wp:anchor distT="0" distB="0" distL="114300" distR="114300" simplePos="0" relativeHeight="251684352" behindDoc="0" locked="0" layoutInCell="1" allowOverlap="1" wp14:anchorId="6745EEB1" wp14:editId="583D3F67">
                <wp:simplePos x="0" y="0"/>
                <wp:positionH relativeFrom="column">
                  <wp:posOffset>4884420</wp:posOffset>
                </wp:positionH>
                <wp:positionV relativeFrom="paragraph">
                  <wp:posOffset>13970</wp:posOffset>
                </wp:positionV>
                <wp:extent cx="1501140" cy="1264920"/>
                <wp:effectExtent l="0" t="0" r="22860" b="11430"/>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264920"/>
                        </a:xfrm>
                        <a:prstGeom prst="ellipse">
                          <a:avLst/>
                        </a:prstGeom>
                        <a:solidFill>
                          <a:schemeClr val="bg1">
                            <a:lumMod val="95000"/>
                          </a:schemeClr>
                        </a:solidFill>
                        <a:ln w="9525">
                          <a:solidFill>
                            <a:srgbClr val="000000"/>
                          </a:solidFill>
                          <a:round/>
                          <a:headEnd/>
                          <a:tailEnd/>
                        </a:ln>
                      </wps:spPr>
                      <wps:txbx>
                        <w:txbxContent>
                          <w:p w14:paraId="52069A6E" w14:textId="16B6128B" w:rsidR="005A6E04" w:rsidRPr="00620D5E" w:rsidRDefault="005A6E04" w:rsidP="005A6E04">
                            <w:pPr>
                              <w:jc w:val="center"/>
                              <w:rPr>
                                <w:b/>
                                <w:sz w:val="28"/>
                                <w:szCs w:val="28"/>
                              </w:rPr>
                            </w:pPr>
                            <w:r>
                              <w:rPr>
                                <w:b/>
                                <w:sz w:val="28"/>
                                <w:szCs w:val="28"/>
                              </w:rPr>
                              <w:t>202</w:t>
                            </w:r>
                            <w:r w:rsidR="008573A5">
                              <w:rPr>
                                <w:b/>
                                <w:sz w:val="28"/>
                                <w:szCs w:val="28"/>
                              </w:rPr>
                              <w:t>4</w:t>
                            </w:r>
                            <w:r w:rsidRPr="00620D5E">
                              <w:rPr>
                                <w:b/>
                                <w:sz w:val="28"/>
                                <w:szCs w:val="28"/>
                              </w:rPr>
                              <w:t xml:space="preserve"> Exam</w:t>
                            </w:r>
                          </w:p>
                          <w:p w14:paraId="625F4ACC" w14:textId="58B0CF06" w:rsidR="005A6E04" w:rsidRPr="00620D5E" w:rsidRDefault="005A6E04" w:rsidP="005A6E04">
                            <w:pPr>
                              <w:jc w:val="center"/>
                              <w:rPr>
                                <w:b/>
                                <w:i/>
                                <w:sz w:val="28"/>
                                <w:szCs w:val="28"/>
                                <w:u w:val="single"/>
                              </w:rPr>
                            </w:pPr>
                            <w:r>
                              <w:rPr>
                                <w:b/>
                                <w:i/>
                                <w:sz w:val="28"/>
                                <w:szCs w:val="28"/>
                                <w:u w:val="single"/>
                              </w:rPr>
                              <w:t>T</w:t>
                            </w:r>
                            <w:r w:rsidR="008573A5">
                              <w:rPr>
                                <w:b/>
                                <w:i/>
                                <w:sz w:val="28"/>
                                <w:szCs w:val="28"/>
                                <w:u w:val="single"/>
                              </w:rPr>
                              <w:t>hur</w:t>
                            </w:r>
                            <w:r>
                              <w:rPr>
                                <w:b/>
                                <w:i/>
                                <w:sz w:val="28"/>
                                <w:szCs w:val="28"/>
                                <w:u w:val="single"/>
                              </w:rPr>
                              <w:t>sday</w:t>
                            </w:r>
                            <w:r w:rsidRPr="00620D5E">
                              <w:rPr>
                                <w:b/>
                                <w:i/>
                                <w:sz w:val="28"/>
                                <w:szCs w:val="28"/>
                                <w:u w:val="single"/>
                              </w:rPr>
                              <w:t xml:space="preserve"> </w:t>
                            </w:r>
                          </w:p>
                          <w:p w14:paraId="7CC54FF8" w14:textId="681DE3E2" w:rsidR="005A6E04" w:rsidRDefault="005A6E04" w:rsidP="005A6E04">
                            <w:pPr>
                              <w:jc w:val="center"/>
                              <w:rPr>
                                <w:b/>
                                <w:sz w:val="28"/>
                                <w:szCs w:val="28"/>
                                <w:u w:val="single"/>
                              </w:rPr>
                            </w:pPr>
                            <w:r>
                              <w:rPr>
                                <w:b/>
                                <w:sz w:val="28"/>
                                <w:szCs w:val="28"/>
                                <w:u w:val="single"/>
                              </w:rPr>
                              <w:t>5/0</w:t>
                            </w:r>
                            <w:r w:rsidR="008573A5">
                              <w:rPr>
                                <w:b/>
                                <w:sz w:val="28"/>
                                <w:szCs w:val="28"/>
                                <w:u w:val="single"/>
                              </w:rPr>
                              <w:t>9</w:t>
                            </w:r>
                            <w:r>
                              <w:rPr>
                                <w:b/>
                                <w:sz w:val="28"/>
                                <w:szCs w:val="28"/>
                                <w:u w:val="single"/>
                              </w:rPr>
                              <w:t>/23</w:t>
                            </w:r>
                            <w:r w:rsidRPr="00620D5E">
                              <w:rPr>
                                <w:b/>
                                <w:sz w:val="28"/>
                                <w:szCs w:val="28"/>
                                <w:u w:val="single"/>
                              </w:rPr>
                              <w:t xml:space="preserve"> </w:t>
                            </w:r>
                          </w:p>
                          <w:p w14:paraId="3899D175" w14:textId="77777777" w:rsidR="005A6E04" w:rsidRPr="00620D5E" w:rsidRDefault="005A6E04" w:rsidP="005A6E04">
                            <w:pPr>
                              <w:jc w:val="center"/>
                              <w:rPr>
                                <w:b/>
                                <w:sz w:val="28"/>
                                <w:szCs w:val="28"/>
                                <w:u w:val="single"/>
                              </w:rPr>
                            </w:pPr>
                            <w:r w:rsidRPr="00620D5E">
                              <w:rPr>
                                <w:b/>
                                <w:sz w:val="28"/>
                                <w:szCs w:val="28"/>
                                <w:u w:val="single"/>
                              </w:rPr>
                              <w:t>(12:00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45EEB1" id="Oval 3" o:spid="_x0000_s1031" style="position:absolute;margin-left:384.6pt;margin-top:1.1pt;width:118.2pt;height:9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" fillcolor="#f2f2f2 [3052]">
                <v:textbox>
                  <w:txbxContent>
                    <w:p w14:paraId="52069A6E" w14:textId="16B6128B" w:rsidR="005A6E04" w:rsidRPr="00620D5E" w:rsidRDefault="005A6E04" w:rsidP="005A6E04">
                      <w:pPr>
                        <w:jc w:val="center"/>
                        <w:rPr>
                          <w:b/>
                          <w:sz w:val="28"/>
                          <w:szCs w:val="28"/>
                        </w:rPr>
                      </w:pPr>
                      <w:r>
                        <w:rPr>
                          <w:b/>
                          <w:sz w:val="28"/>
                          <w:szCs w:val="28"/>
                        </w:rPr>
                        <w:t>202</w:t>
                      </w:r>
                      <w:r w:rsidR="008573A5">
                        <w:rPr>
                          <w:b/>
                          <w:sz w:val="28"/>
                          <w:szCs w:val="28"/>
                        </w:rPr>
                        <w:t>4</w:t>
                      </w:r>
                      <w:r w:rsidRPr="00620D5E">
                        <w:rPr>
                          <w:b/>
                          <w:sz w:val="28"/>
                          <w:szCs w:val="28"/>
                        </w:rPr>
                        <w:t xml:space="preserve"> Exam</w:t>
                      </w:r>
                    </w:p>
                    <w:p w14:paraId="625F4ACC" w14:textId="58B0CF06" w:rsidR="005A6E04" w:rsidRPr="00620D5E" w:rsidRDefault="005A6E04" w:rsidP="005A6E04">
                      <w:pPr>
                        <w:jc w:val="center"/>
                        <w:rPr>
                          <w:b/>
                          <w:i/>
                          <w:sz w:val="28"/>
                          <w:szCs w:val="28"/>
                          <w:u w:val="single"/>
                        </w:rPr>
                      </w:pPr>
                      <w:r>
                        <w:rPr>
                          <w:b/>
                          <w:i/>
                          <w:sz w:val="28"/>
                          <w:szCs w:val="28"/>
                          <w:u w:val="single"/>
                        </w:rPr>
                        <w:t>T</w:t>
                      </w:r>
                      <w:r w:rsidR="008573A5">
                        <w:rPr>
                          <w:b/>
                          <w:i/>
                          <w:sz w:val="28"/>
                          <w:szCs w:val="28"/>
                          <w:u w:val="single"/>
                        </w:rPr>
                        <w:t>hur</w:t>
                      </w:r>
                      <w:r>
                        <w:rPr>
                          <w:b/>
                          <w:i/>
                          <w:sz w:val="28"/>
                          <w:szCs w:val="28"/>
                          <w:u w:val="single"/>
                        </w:rPr>
                        <w:t>sday</w:t>
                      </w:r>
                      <w:r w:rsidRPr="00620D5E">
                        <w:rPr>
                          <w:b/>
                          <w:i/>
                          <w:sz w:val="28"/>
                          <w:szCs w:val="28"/>
                          <w:u w:val="single"/>
                        </w:rPr>
                        <w:t xml:space="preserve"> </w:t>
                      </w:r>
                    </w:p>
                    <w:p w14:paraId="7CC54FF8" w14:textId="681DE3E2" w:rsidR="005A6E04" w:rsidRDefault="005A6E04" w:rsidP="005A6E04">
                      <w:pPr>
                        <w:jc w:val="center"/>
                        <w:rPr>
                          <w:b/>
                          <w:sz w:val="28"/>
                          <w:szCs w:val="28"/>
                          <w:u w:val="single"/>
                        </w:rPr>
                      </w:pPr>
                      <w:r>
                        <w:rPr>
                          <w:b/>
                          <w:sz w:val="28"/>
                          <w:szCs w:val="28"/>
                          <w:u w:val="single"/>
                        </w:rPr>
                        <w:t>5/0</w:t>
                      </w:r>
                      <w:r w:rsidR="008573A5">
                        <w:rPr>
                          <w:b/>
                          <w:sz w:val="28"/>
                          <w:szCs w:val="28"/>
                          <w:u w:val="single"/>
                        </w:rPr>
                        <w:t>9</w:t>
                      </w:r>
                      <w:r>
                        <w:rPr>
                          <w:b/>
                          <w:sz w:val="28"/>
                          <w:szCs w:val="28"/>
                          <w:u w:val="single"/>
                        </w:rPr>
                        <w:t>/23</w:t>
                      </w:r>
                      <w:r w:rsidRPr="00620D5E">
                        <w:rPr>
                          <w:b/>
                          <w:sz w:val="28"/>
                          <w:szCs w:val="28"/>
                          <w:u w:val="single"/>
                        </w:rPr>
                        <w:t xml:space="preserve"> </w:t>
                      </w:r>
                    </w:p>
                    <w:p w14:paraId="3899D175" w14:textId="77777777" w:rsidR="005A6E04" w:rsidRPr="00620D5E" w:rsidRDefault="005A6E04" w:rsidP="005A6E04">
                      <w:pPr>
                        <w:jc w:val="center"/>
                        <w:rPr>
                          <w:b/>
                          <w:sz w:val="28"/>
                          <w:szCs w:val="28"/>
                          <w:u w:val="single"/>
                        </w:rPr>
                      </w:pPr>
                      <w:r w:rsidRPr="00620D5E">
                        <w:rPr>
                          <w:b/>
                          <w:sz w:val="28"/>
                          <w:szCs w:val="28"/>
                          <w:u w:val="single"/>
                        </w:rPr>
                        <w:t>(12:00 PM)</w:t>
                      </w:r>
                    </w:p>
                  </w:txbxContent>
                </v:textbox>
              </v:oval>
            </w:pict>
          </mc:Fallback>
        </mc:AlternateContent>
      </w:r>
    </w:p>
    <w:p w14:paraId="57AAECBB" w14:textId="059B3BE7" w:rsidR="003514D8" w:rsidRDefault="003514D8">
      <w:pPr>
        <w:rPr>
          <w:rFonts w:ascii="BakerSignet" w:hAnsi="BakerSignet"/>
          <w:b/>
          <w:bCs/>
          <w:i/>
          <w:iCs/>
          <w:sz w:val="32"/>
        </w:rPr>
      </w:pPr>
    </w:p>
    <w:p w14:paraId="0DCAF6FD" w14:textId="783971F1" w:rsidR="007850B2" w:rsidRDefault="007850B2">
      <w:pPr>
        <w:rPr>
          <w:rFonts w:ascii="BakerSignet" w:hAnsi="BakerSignet"/>
          <w:b/>
          <w:bCs/>
          <w:i/>
          <w:iCs/>
          <w:sz w:val="32"/>
        </w:rPr>
      </w:pPr>
    </w:p>
    <w:p w14:paraId="33B4EE6F" w14:textId="2F55C3B1" w:rsidR="007850B2" w:rsidRPr="00F90343" w:rsidRDefault="00243216">
      <w:pPr>
        <w:rPr>
          <w:rFonts w:ascii="BakerSignet" w:hAnsi="BakerSignet"/>
          <w:b/>
          <w:bCs/>
          <w:i/>
          <w:iCs/>
          <w:sz w:val="21"/>
          <w:szCs w:val="21"/>
        </w:rPr>
      </w:pPr>
      <w:r w:rsidRPr="005A6E04">
        <w:rPr>
          <w:rFonts w:ascii="BakerSignet" w:hAnsi="BakerSignet"/>
          <w:b/>
          <w:bCs/>
          <w:i/>
          <w:iCs/>
          <w:noProof/>
          <w:sz w:val="32"/>
        </w:rPr>
        <mc:AlternateContent>
          <mc:Choice Requires="wps">
            <w:drawing>
              <wp:anchor distT="45720" distB="45720" distL="114300" distR="114300" simplePos="0" relativeHeight="251686400" behindDoc="0" locked="0" layoutInCell="1" allowOverlap="1" wp14:anchorId="73067C9F" wp14:editId="593F0BC5">
                <wp:simplePos x="0" y="0"/>
                <wp:positionH relativeFrom="margin">
                  <wp:posOffset>609600</wp:posOffset>
                </wp:positionH>
                <wp:positionV relativeFrom="paragraph">
                  <wp:posOffset>69215</wp:posOffset>
                </wp:positionV>
                <wp:extent cx="4175760" cy="563880"/>
                <wp:effectExtent l="0" t="0" r="1524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563880"/>
                        </a:xfrm>
                        <a:prstGeom prst="rect">
                          <a:avLst/>
                        </a:prstGeom>
                        <a:solidFill>
                          <a:srgbClr val="FFFFFF"/>
                        </a:solidFill>
                        <a:ln w="9525">
                          <a:solidFill>
                            <a:srgbClr val="000000"/>
                          </a:solidFill>
                          <a:miter lim="800000"/>
                          <a:headEnd/>
                          <a:tailEnd/>
                        </a:ln>
                      </wps:spPr>
                      <wps:txbx>
                        <w:txbxContent>
                          <w:p w14:paraId="712B4AD6" w14:textId="77777777" w:rsidR="005A6E04" w:rsidRDefault="005A6E04" w:rsidP="005A6E04">
                            <w:pPr>
                              <w:jc w:val="center"/>
                              <w:rPr>
                                <w:rFonts w:ascii="BakerSignet" w:hAnsi="BakerSignet"/>
                                <w:sz w:val="28"/>
                              </w:rPr>
                            </w:pPr>
                            <w:r>
                              <w:rPr>
                                <w:rFonts w:ascii="BakerSignet" w:hAnsi="BakerSignet"/>
                                <w:sz w:val="28"/>
                              </w:rPr>
                              <w:t xml:space="preserve">E-mail – </w:t>
                            </w:r>
                            <w:hyperlink r:id="rId8" w:history="1">
                              <w:r w:rsidRPr="00574C6E">
                                <w:rPr>
                                  <w:rStyle w:val="Hyperlink"/>
                                  <w:rFonts w:ascii="BakerSignet" w:hAnsi="BakerSignet"/>
                                  <w:sz w:val="28"/>
                                </w:rPr>
                                <w:t>cookj@santarosa.k12.fl.us</w:t>
                              </w:r>
                            </w:hyperlink>
                          </w:p>
                          <w:p w14:paraId="24E2E795" w14:textId="77777777" w:rsidR="005A6E04" w:rsidRDefault="005A6E04" w:rsidP="005A6E04">
                            <w:pPr>
                              <w:jc w:val="center"/>
                              <w:rPr>
                                <w:rFonts w:ascii="BakerSignet" w:hAnsi="BakerSignet"/>
                                <w:sz w:val="28"/>
                              </w:rPr>
                            </w:pPr>
                            <w:r>
                              <w:rPr>
                                <w:rFonts w:ascii="BakerSignet" w:hAnsi="BakerSignet"/>
                                <w:sz w:val="28"/>
                              </w:rPr>
                              <w:t xml:space="preserve">Website- </w:t>
                            </w:r>
                            <w:hyperlink r:id="rId9" w:history="1">
                              <w:r w:rsidRPr="00605374">
                                <w:rPr>
                                  <w:rStyle w:val="Hyperlink"/>
                                  <w:sz w:val="28"/>
                                  <w:szCs w:val="28"/>
                                </w:rPr>
                                <w:t>coachcookgb.weebly.com</w:t>
                              </w:r>
                            </w:hyperlink>
                            <w:r w:rsidRPr="00605374">
                              <w:rPr>
                                <w:sz w:val="28"/>
                                <w:szCs w:val="28"/>
                              </w:rPr>
                              <w:t xml:space="preserve"> </w:t>
                            </w:r>
                          </w:p>
                          <w:p w14:paraId="53E807DF" w14:textId="528270B9" w:rsidR="005A6E04" w:rsidRDefault="005A6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67C9F" id="_x0000_s1032" type="#_x0000_t202" style="position:absolute;margin-left:48pt;margin-top:5.45pt;width:328.8pt;height:44.4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iFQIAACYEAAAOAAAAZHJzL2Uyb0RvYy54bWysU81u2zAMvg/YOwi6L06yJE2NOEWXLsOA&#10;7gfo9gCyLMfCZFGjlNjZ05eS0zTotsswHQRSpD6SH8nVTd8adlDoNdiCT0ZjzpSVUGm7K/j3b9s3&#10;S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">
                <v:textbox>
                  <w:txbxContent>
                    <w:p w14:paraId="712B4AD6" w14:textId="77777777" w:rsidR="005A6E04" w:rsidRDefault="005A6E04" w:rsidP="005A6E04">
                      <w:pPr>
                        <w:jc w:val="center"/>
                        <w:rPr>
                          <w:rFonts w:ascii="BakerSignet" w:hAnsi="BakerSignet"/>
                          <w:sz w:val="28"/>
                        </w:rPr>
                      </w:pPr>
                      <w:r>
                        <w:rPr>
                          <w:rFonts w:ascii="BakerSignet" w:hAnsi="BakerSignet"/>
                          <w:sz w:val="28"/>
                        </w:rPr>
                        <w:t xml:space="preserve">E-mail – </w:t>
                      </w:r>
                      <w:hyperlink r:id="rId10" w:history="1">
                        <w:r w:rsidRPr="00574C6E">
                          <w:rPr>
                            <w:rStyle w:val="Hyperlink"/>
                            <w:rFonts w:ascii="BakerSignet" w:hAnsi="BakerSignet"/>
                            <w:sz w:val="28"/>
                          </w:rPr>
                          <w:t>cookj@santarosa.k12.fl.us</w:t>
                        </w:r>
                      </w:hyperlink>
                    </w:p>
                    <w:p w14:paraId="24E2E795" w14:textId="77777777" w:rsidR="005A6E04" w:rsidRDefault="005A6E04" w:rsidP="005A6E04">
                      <w:pPr>
                        <w:jc w:val="center"/>
                        <w:rPr>
                          <w:rFonts w:ascii="BakerSignet" w:hAnsi="BakerSignet"/>
                          <w:sz w:val="28"/>
                        </w:rPr>
                      </w:pPr>
                      <w:r>
                        <w:rPr>
                          <w:rFonts w:ascii="BakerSignet" w:hAnsi="BakerSignet"/>
                          <w:sz w:val="28"/>
                        </w:rPr>
                        <w:t xml:space="preserve">Website- </w:t>
                      </w:r>
                      <w:hyperlink r:id="rId11" w:history="1">
                        <w:r w:rsidRPr="00605374">
                          <w:rPr>
                            <w:rStyle w:val="Hyperlink"/>
                            <w:sz w:val="28"/>
                            <w:szCs w:val="28"/>
                          </w:rPr>
                          <w:t>coachcookgb.weebly.com</w:t>
                        </w:r>
                      </w:hyperlink>
                      <w:r w:rsidRPr="00605374">
                        <w:rPr>
                          <w:sz w:val="28"/>
                          <w:szCs w:val="28"/>
                        </w:rPr>
                        <w:t xml:space="preserve"> </w:t>
                      </w:r>
                    </w:p>
                    <w:p w14:paraId="53E807DF" w14:textId="528270B9" w:rsidR="005A6E04" w:rsidRDefault="005A6E04"/>
                  </w:txbxContent>
                </v:textbox>
                <w10:wrap anchorx="margin"/>
              </v:shape>
            </w:pict>
          </mc:Fallback>
        </mc:AlternateContent>
      </w:r>
      <w:r w:rsidR="007850B2">
        <w:rPr>
          <w:rFonts w:ascii="BakerSignet" w:hAnsi="BakerSignet"/>
          <w:b/>
          <w:bCs/>
          <w:i/>
          <w:iCs/>
          <w:sz w:val="32"/>
        </w:rPr>
        <w:br w:type="page"/>
      </w:r>
      <w:r w:rsidR="007850B2" w:rsidRPr="00F90343">
        <w:rPr>
          <w:rFonts w:ascii="BakerSignet" w:hAnsi="BakerSignet"/>
          <w:b/>
          <w:bCs/>
          <w:i/>
          <w:iCs/>
          <w:sz w:val="21"/>
          <w:szCs w:val="21"/>
        </w:rPr>
        <w:lastRenderedPageBreak/>
        <w:t>AP PSYCHOLOGY POLICIES</w:t>
      </w:r>
      <w:r w:rsidR="00C3590C" w:rsidRPr="00F90343">
        <w:rPr>
          <w:rFonts w:ascii="BakerSignet" w:hAnsi="BakerSignet"/>
          <w:b/>
          <w:bCs/>
          <w:i/>
          <w:iCs/>
          <w:sz w:val="21"/>
          <w:szCs w:val="21"/>
        </w:rPr>
        <w:t xml:space="preserve">, </w:t>
      </w:r>
      <w:r w:rsidR="007850B2" w:rsidRPr="00F90343">
        <w:rPr>
          <w:rFonts w:ascii="BakerSignet" w:hAnsi="BakerSignet"/>
          <w:b/>
          <w:bCs/>
          <w:i/>
          <w:iCs/>
          <w:sz w:val="21"/>
          <w:szCs w:val="21"/>
        </w:rPr>
        <w:t>PROCEDURES</w:t>
      </w:r>
      <w:r w:rsidR="00C3590C" w:rsidRPr="00F90343">
        <w:rPr>
          <w:rFonts w:ascii="BakerSignet" w:hAnsi="BakerSignet"/>
          <w:b/>
          <w:bCs/>
          <w:i/>
          <w:iCs/>
          <w:sz w:val="21"/>
          <w:szCs w:val="21"/>
        </w:rPr>
        <w:t>, AND AGREEMENT</w:t>
      </w:r>
      <w:r w:rsidR="007850B2" w:rsidRPr="00F90343">
        <w:rPr>
          <w:rFonts w:ascii="BakerSignet" w:hAnsi="BakerSignet"/>
          <w:b/>
          <w:bCs/>
          <w:i/>
          <w:iCs/>
          <w:sz w:val="21"/>
          <w:szCs w:val="21"/>
        </w:rPr>
        <w:t>:</w:t>
      </w:r>
    </w:p>
    <w:p w14:paraId="228341AC" w14:textId="6DF4F686" w:rsidR="007850B2" w:rsidRPr="00F90343" w:rsidRDefault="00C3590C" w:rsidP="00C60AB9">
      <w:pPr>
        <w:rPr>
          <w:rFonts w:ascii="BakerSignet" w:hAnsi="BakerSignet"/>
          <w:b/>
          <w:bCs/>
          <w:sz w:val="21"/>
          <w:szCs w:val="21"/>
        </w:rPr>
      </w:pPr>
      <w:r w:rsidRPr="00F90343">
        <w:rPr>
          <w:rFonts w:ascii="BakerSignet" w:hAnsi="BakerSignet"/>
          <w:b/>
          <w:bCs/>
          <w:sz w:val="21"/>
          <w:szCs w:val="21"/>
        </w:rPr>
        <w:t>Class Rules:</w:t>
      </w:r>
    </w:p>
    <w:p w14:paraId="69A26073" w14:textId="42A7898A" w:rsidR="00C3590C" w:rsidRPr="00F90343" w:rsidRDefault="00C3590C" w:rsidP="006D2BB3">
      <w:pPr>
        <w:pStyle w:val="ListParagraph"/>
        <w:numPr>
          <w:ilvl w:val="1"/>
          <w:numId w:val="21"/>
        </w:numPr>
        <w:rPr>
          <w:rFonts w:ascii="BakerSignet" w:hAnsi="BakerSignet"/>
          <w:sz w:val="21"/>
          <w:szCs w:val="21"/>
        </w:rPr>
      </w:pPr>
      <w:r w:rsidRPr="00F90343">
        <w:rPr>
          <w:rFonts w:ascii="BakerSignet" w:hAnsi="BakerSignet"/>
          <w:b/>
          <w:bCs/>
          <w:sz w:val="21"/>
          <w:szCs w:val="21"/>
        </w:rPr>
        <w:t xml:space="preserve">BE ON TIME AND READY TO WORK! </w:t>
      </w:r>
      <w:r w:rsidRPr="00F90343">
        <w:rPr>
          <w:rFonts w:ascii="BakerSignet" w:hAnsi="BakerSignet"/>
          <w:sz w:val="21"/>
          <w:szCs w:val="21"/>
        </w:rPr>
        <w:t>Tardies will be enforced according to school policy.</w:t>
      </w:r>
    </w:p>
    <w:p w14:paraId="0B90F96D" w14:textId="13B17425" w:rsidR="00C3590C" w:rsidRPr="00F90343" w:rsidRDefault="00C3590C" w:rsidP="006D2BB3">
      <w:pPr>
        <w:pStyle w:val="ListParagraph"/>
        <w:numPr>
          <w:ilvl w:val="1"/>
          <w:numId w:val="21"/>
        </w:numPr>
        <w:rPr>
          <w:rFonts w:ascii="BakerSignet" w:hAnsi="BakerSignet"/>
          <w:sz w:val="21"/>
          <w:szCs w:val="21"/>
        </w:rPr>
      </w:pPr>
      <w:r w:rsidRPr="00F90343">
        <w:rPr>
          <w:rFonts w:ascii="BakerSignet" w:hAnsi="BakerSignet"/>
          <w:b/>
          <w:bCs/>
          <w:sz w:val="21"/>
          <w:szCs w:val="21"/>
        </w:rPr>
        <w:t xml:space="preserve">DO YOUR OWN WORK! </w:t>
      </w:r>
      <w:r w:rsidRPr="00F90343">
        <w:rPr>
          <w:rFonts w:ascii="BakerSignet" w:hAnsi="BakerSignet"/>
          <w:sz w:val="21"/>
          <w:szCs w:val="21"/>
        </w:rPr>
        <w:t>Cheating will not be tolerated and will be enforced according to school policy (this is my pet peeve).</w:t>
      </w:r>
    </w:p>
    <w:p w14:paraId="19C16C96" w14:textId="2B9E4F34" w:rsidR="00C3590C" w:rsidRPr="00F90343" w:rsidRDefault="00C3590C" w:rsidP="006D2BB3">
      <w:pPr>
        <w:pStyle w:val="ListParagraph"/>
        <w:numPr>
          <w:ilvl w:val="1"/>
          <w:numId w:val="21"/>
        </w:numPr>
        <w:rPr>
          <w:rFonts w:ascii="BakerSignet" w:hAnsi="BakerSignet"/>
          <w:sz w:val="21"/>
          <w:szCs w:val="21"/>
        </w:rPr>
      </w:pPr>
      <w:r w:rsidRPr="00F90343">
        <w:rPr>
          <w:rFonts w:ascii="BakerSignet" w:hAnsi="BakerSignet"/>
          <w:b/>
          <w:bCs/>
          <w:sz w:val="21"/>
          <w:szCs w:val="21"/>
        </w:rPr>
        <w:t xml:space="preserve">COMMUNICATE RESPECTFULLY. </w:t>
      </w:r>
      <w:r w:rsidRPr="00F90343">
        <w:rPr>
          <w:rFonts w:ascii="BakerSignet" w:hAnsi="BakerSignet"/>
          <w:sz w:val="21"/>
          <w:szCs w:val="21"/>
        </w:rPr>
        <w:t xml:space="preserve">This classroom is a safe space for ideas and discussion. Criticism should always be constructive and focused on arguments, not people. </w:t>
      </w:r>
    </w:p>
    <w:p w14:paraId="0CAB1EBE" w14:textId="081F48F0" w:rsidR="00C3590C" w:rsidRPr="00F90343" w:rsidRDefault="00C3590C" w:rsidP="006D2BB3">
      <w:pPr>
        <w:pStyle w:val="ListParagraph"/>
        <w:numPr>
          <w:ilvl w:val="1"/>
          <w:numId w:val="21"/>
        </w:numPr>
        <w:rPr>
          <w:rFonts w:ascii="BakerSignet" w:hAnsi="BakerSignet"/>
          <w:b/>
          <w:bCs/>
          <w:sz w:val="21"/>
          <w:szCs w:val="21"/>
        </w:rPr>
      </w:pPr>
      <w:r w:rsidRPr="00F90343">
        <w:rPr>
          <w:rFonts w:ascii="BakerSignet" w:hAnsi="BakerSignet"/>
          <w:b/>
          <w:bCs/>
          <w:sz w:val="21"/>
          <w:szCs w:val="21"/>
        </w:rPr>
        <w:t xml:space="preserve">DRAW YOUR OWN CONCLUSIONS! </w:t>
      </w:r>
      <w:r w:rsidRPr="00F90343">
        <w:rPr>
          <w:rFonts w:ascii="BakerSignet" w:hAnsi="BakerSignet"/>
          <w:sz w:val="21"/>
          <w:szCs w:val="21"/>
        </w:rPr>
        <w:t>There is a lot of information out there; learn to think for yourself.</w:t>
      </w:r>
      <w:r w:rsidRPr="00F90343">
        <w:rPr>
          <w:rFonts w:ascii="BakerSignet" w:hAnsi="BakerSignet"/>
          <w:b/>
          <w:bCs/>
          <w:sz w:val="21"/>
          <w:szCs w:val="21"/>
        </w:rPr>
        <w:t xml:space="preserve"> </w:t>
      </w:r>
    </w:p>
    <w:p w14:paraId="333DC960" w14:textId="44F669C0" w:rsidR="008573A5" w:rsidRPr="00F90343" w:rsidRDefault="008573A5" w:rsidP="008573A5">
      <w:pPr>
        <w:rPr>
          <w:rFonts w:ascii="BakerSignet" w:hAnsi="BakerSignet"/>
          <w:b/>
          <w:bCs/>
          <w:sz w:val="21"/>
          <w:szCs w:val="21"/>
        </w:rPr>
      </w:pPr>
      <w:r w:rsidRPr="00F90343">
        <w:rPr>
          <w:rFonts w:ascii="BakerSignet" w:hAnsi="BakerSignet"/>
          <w:b/>
          <w:bCs/>
          <w:sz w:val="21"/>
          <w:szCs w:val="21"/>
        </w:rPr>
        <w:t>Grades:</w:t>
      </w:r>
    </w:p>
    <w:p w14:paraId="3C43CA36" w14:textId="075BA337" w:rsidR="008573A5" w:rsidRPr="00F90343" w:rsidRDefault="008573A5" w:rsidP="006D2BB3">
      <w:pPr>
        <w:pStyle w:val="ListParagraph"/>
        <w:numPr>
          <w:ilvl w:val="0"/>
          <w:numId w:val="22"/>
        </w:numPr>
        <w:rPr>
          <w:rFonts w:ascii="BakerSignet" w:hAnsi="BakerSignet"/>
          <w:b/>
          <w:bCs/>
          <w:sz w:val="21"/>
          <w:szCs w:val="21"/>
        </w:rPr>
      </w:pPr>
      <w:r w:rsidRPr="00F90343">
        <w:rPr>
          <w:rFonts w:ascii="BakerSignet" w:hAnsi="BakerSignet"/>
          <w:sz w:val="21"/>
          <w:szCs w:val="21"/>
        </w:rPr>
        <w:t>Grades are calculated on a summation of points (</w:t>
      </w:r>
      <w:r w:rsidR="00CF5B8B" w:rsidRPr="00F90343">
        <w:rPr>
          <w:rFonts w:ascii="BakerSignet" w:hAnsi="BakerSignet"/>
          <w:sz w:val="21"/>
          <w:szCs w:val="21"/>
        </w:rPr>
        <w:t>unweighted categories</w:t>
      </w:r>
      <w:r w:rsidRPr="00F90343">
        <w:rPr>
          <w:rFonts w:ascii="BakerSignet" w:hAnsi="BakerSignet"/>
          <w:sz w:val="21"/>
          <w:szCs w:val="21"/>
        </w:rPr>
        <w:t>). The rough estimate of points for each grading period can be calculated on the table of contents page (pg. 1) of this syllabus.</w:t>
      </w:r>
    </w:p>
    <w:p w14:paraId="760CE0F8" w14:textId="615174E8" w:rsidR="008573A5" w:rsidRPr="00F90343" w:rsidRDefault="008573A5" w:rsidP="006D2BB3">
      <w:pPr>
        <w:pStyle w:val="ListParagraph"/>
        <w:numPr>
          <w:ilvl w:val="0"/>
          <w:numId w:val="22"/>
        </w:numPr>
        <w:rPr>
          <w:rFonts w:ascii="BakerSignet" w:hAnsi="BakerSignet"/>
          <w:b/>
          <w:bCs/>
          <w:sz w:val="21"/>
          <w:szCs w:val="21"/>
        </w:rPr>
      </w:pPr>
      <w:r w:rsidRPr="00F90343">
        <w:rPr>
          <w:rFonts w:ascii="BakerSignet" w:hAnsi="BakerSignet"/>
          <w:b/>
          <w:bCs/>
          <w:sz w:val="21"/>
          <w:szCs w:val="21"/>
          <w:u w:val="single"/>
        </w:rPr>
        <w:t>Late Assignments</w:t>
      </w:r>
      <w:r w:rsidRPr="00F90343">
        <w:rPr>
          <w:rFonts w:ascii="BakerSignet" w:hAnsi="BakerSignet"/>
          <w:sz w:val="21"/>
          <w:szCs w:val="21"/>
        </w:rPr>
        <w:t>: Any assignment that is turned in AFTER the posted due date, will only be eligible for 50% credit. A note will be added in FOCUS to explain the 50% grade.</w:t>
      </w:r>
    </w:p>
    <w:p w14:paraId="1C59C6A9" w14:textId="77777777" w:rsidR="008573A5" w:rsidRPr="00F90343" w:rsidRDefault="008573A5" w:rsidP="008573A5">
      <w:pPr>
        <w:rPr>
          <w:rFonts w:ascii="BakerSignet" w:hAnsi="BakerSignet"/>
          <w:b/>
          <w:bCs/>
          <w:sz w:val="21"/>
          <w:szCs w:val="21"/>
        </w:rPr>
      </w:pPr>
    </w:p>
    <w:p w14:paraId="3B26F9AB" w14:textId="77777777" w:rsidR="008573A5" w:rsidRPr="00F90343" w:rsidRDefault="008573A5" w:rsidP="008573A5">
      <w:pPr>
        <w:rPr>
          <w:rFonts w:ascii="BakerSignet" w:hAnsi="BakerSignet"/>
          <w:b/>
          <w:bCs/>
          <w:sz w:val="21"/>
          <w:szCs w:val="21"/>
        </w:rPr>
      </w:pPr>
      <w:r w:rsidRPr="00F90343">
        <w:rPr>
          <w:rFonts w:ascii="BakerSignet" w:hAnsi="BakerSignet"/>
          <w:b/>
          <w:bCs/>
          <w:sz w:val="21"/>
          <w:szCs w:val="21"/>
        </w:rPr>
        <w:t xml:space="preserve">Make Up Policy </w:t>
      </w:r>
      <w:proofErr w:type="gramStart"/>
      <w:r w:rsidRPr="00F90343">
        <w:rPr>
          <w:rFonts w:ascii="BakerSignet" w:hAnsi="BakerSignet"/>
          <w:b/>
          <w:bCs/>
          <w:sz w:val="21"/>
          <w:szCs w:val="21"/>
        </w:rPr>
        <w:t>For</w:t>
      </w:r>
      <w:proofErr w:type="gramEnd"/>
      <w:r w:rsidRPr="00F90343">
        <w:rPr>
          <w:rFonts w:ascii="BakerSignet" w:hAnsi="BakerSignet"/>
          <w:b/>
          <w:bCs/>
          <w:sz w:val="21"/>
          <w:szCs w:val="21"/>
        </w:rPr>
        <w:t xml:space="preserve"> Missed Assignments:</w:t>
      </w:r>
    </w:p>
    <w:p w14:paraId="6144D868" w14:textId="77777777" w:rsidR="008573A5" w:rsidRPr="00F90343" w:rsidRDefault="008573A5" w:rsidP="006D2BB3">
      <w:pPr>
        <w:pStyle w:val="ListParagraph"/>
        <w:numPr>
          <w:ilvl w:val="1"/>
          <w:numId w:val="20"/>
        </w:numPr>
        <w:rPr>
          <w:rFonts w:ascii="BakerSignet" w:hAnsi="BakerSignet"/>
          <w:sz w:val="21"/>
          <w:szCs w:val="21"/>
        </w:rPr>
      </w:pPr>
      <w:r w:rsidRPr="00F90343">
        <w:rPr>
          <w:rFonts w:ascii="BakerSignet" w:hAnsi="BakerSignet"/>
          <w:sz w:val="21"/>
          <w:szCs w:val="21"/>
        </w:rPr>
        <w:t xml:space="preserve">If you are absent for any Tests or Quizzes, you will be required to make up the assessment the very next day that you report to class. There will be no permission to take tests or quizzes early, nor will there be passes granted for finishing tests after your class period ends.  </w:t>
      </w:r>
    </w:p>
    <w:p w14:paraId="292EEBF8" w14:textId="77777777" w:rsidR="008573A5" w:rsidRPr="00F90343" w:rsidRDefault="008573A5" w:rsidP="006D2BB3">
      <w:pPr>
        <w:pStyle w:val="ListParagraph"/>
        <w:numPr>
          <w:ilvl w:val="1"/>
          <w:numId w:val="20"/>
        </w:numPr>
        <w:rPr>
          <w:rFonts w:ascii="BakerSignet" w:hAnsi="BakerSignet"/>
          <w:sz w:val="21"/>
          <w:szCs w:val="21"/>
        </w:rPr>
      </w:pPr>
      <w:r w:rsidRPr="00F90343">
        <w:rPr>
          <w:rFonts w:ascii="BakerSignet" w:hAnsi="BakerSignet"/>
          <w:sz w:val="21"/>
          <w:szCs w:val="21"/>
        </w:rPr>
        <w:t>Any (</w:t>
      </w:r>
      <w:proofErr w:type="spellStart"/>
      <w:r w:rsidRPr="00F90343">
        <w:rPr>
          <w:rFonts w:ascii="BakerSignet" w:hAnsi="BakerSignet"/>
          <w:sz w:val="21"/>
          <w:szCs w:val="21"/>
        </w:rPr>
        <w:t>non assessment</w:t>
      </w:r>
      <w:proofErr w:type="spellEnd"/>
      <w:r w:rsidRPr="00F90343">
        <w:rPr>
          <w:rFonts w:ascii="BakerSignet" w:hAnsi="BakerSignet"/>
          <w:sz w:val="21"/>
          <w:szCs w:val="21"/>
        </w:rPr>
        <w:t xml:space="preserve">) assignments that you miss (including test re-takes) may be made up in class or in office hours before school. </w:t>
      </w:r>
    </w:p>
    <w:p w14:paraId="5117E284" w14:textId="77777777" w:rsidR="008573A5" w:rsidRPr="00F90343" w:rsidRDefault="008573A5" w:rsidP="00C60AB9">
      <w:pPr>
        <w:rPr>
          <w:rFonts w:ascii="BakerSignet" w:hAnsi="BakerSignet"/>
          <w:b/>
          <w:bCs/>
          <w:sz w:val="21"/>
          <w:szCs w:val="21"/>
        </w:rPr>
      </w:pPr>
    </w:p>
    <w:p w14:paraId="2655573D" w14:textId="59B6B3AD" w:rsidR="007850B2" w:rsidRPr="00F90343" w:rsidRDefault="00C60AB9" w:rsidP="00C60AB9">
      <w:pPr>
        <w:rPr>
          <w:rFonts w:ascii="BakerSignet" w:hAnsi="BakerSignet"/>
          <w:b/>
          <w:bCs/>
          <w:sz w:val="21"/>
          <w:szCs w:val="21"/>
        </w:rPr>
      </w:pPr>
      <w:r w:rsidRPr="00F90343">
        <w:rPr>
          <w:rFonts w:ascii="BakerSignet" w:hAnsi="BakerSignet"/>
          <w:b/>
          <w:bCs/>
          <w:sz w:val="21"/>
          <w:szCs w:val="21"/>
        </w:rPr>
        <w:t>Cell Phone Policy:</w:t>
      </w:r>
    </w:p>
    <w:p w14:paraId="22B1EADB" w14:textId="77777777" w:rsidR="008573A5" w:rsidRPr="00F90343" w:rsidRDefault="008573A5" w:rsidP="00C60AB9">
      <w:pPr>
        <w:rPr>
          <w:rFonts w:ascii="BakerSignet" w:hAnsi="BakerSignet"/>
          <w:b/>
          <w:bCs/>
          <w:sz w:val="21"/>
          <w:szCs w:val="21"/>
        </w:rPr>
      </w:pPr>
    </w:p>
    <w:p w14:paraId="044D0794" w14:textId="77777777" w:rsidR="008573A5" w:rsidRPr="008573A5" w:rsidRDefault="008573A5" w:rsidP="008573A5">
      <w:pPr>
        <w:rPr>
          <w:rFonts w:ascii="BakerSignet" w:hAnsi="BakerSignet"/>
          <w:b/>
          <w:bCs/>
          <w:sz w:val="21"/>
          <w:szCs w:val="21"/>
        </w:rPr>
      </w:pPr>
      <w:r w:rsidRPr="008573A5">
        <w:rPr>
          <w:rFonts w:ascii="BakerSignet" w:hAnsi="BakerSignet"/>
          <w:b/>
          <w:bCs/>
          <w:sz w:val="21"/>
          <w:szCs w:val="21"/>
        </w:rPr>
        <w:t>Effective July 1, 2023: HB379: Prohibits a student from using a wireless communication device during instructional time, except when directed by a teacher for educational purposes, AND requires a teacher to designate an area for wireless communication devices during instructional time.</w:t>
      </w:r>
    </w:p>
    <w:p w14:paraId="1A287456" w14:textId="77777777" w:rsidR="008573A5" w:rsidRPr="008573A5" w:rsidRDefault="008573A5" w:rsidP="006D2BB3">
      <w:pPr>
        <w:numPr>
          <w:ilvl w:val="1"/>
          <w:numId w:val="20"/>
        </w:numPr>
        <w:rPr>
          <w:rFonts w:ascii="BakerSignet" w:hAnsi="BakerSignet"/>
          <w:b/>
          <w:bCs/>
          <w:sz w:val="21"/>
          <w:szCs w:val="21"/>
        </w:rPr>
      </w:pPr>
      <w:r w:rsidRPr="008573A5">
        <w:rPr>
          <w:rFonts w:ascii="BakerSignet" w:hAnsi="BakerSignet"/>
          <w:b/>
          <w:bCs/>
          <w:sz w:val="21"/>
          <w:szCs w:val="21"/>
        </w:rPr>
        <w:t xml:space="preserve">Cell phone policy will be the same for all GBHS classrooms this year: all student phones are to be put away in either a phone locker or phone holder when they come into class. Phones are to be away during instructional </w:t>
      </w:r>
      <w:proofErr w:type="gramStart"/>
      <w:r w:rsidRPr="008573A5">
        <w:rPr>
          <w:rFonts w:ascii="BakerSignet" w:hAnsi="BakerSignet"/>
          <w:b/>
          <w:bCs/>
          <w:sz w:val="21"/>
          <w:szCs w:val="21"/>
        </w:rPr>
        <w:t>time, unless</w:t>
      </w:r>
      <w:proofErr w:type="gramEnd"/>
      <w:r w:rsidRPr="008573A5">
        <w:rPr>
          <w:rFonts w:ascii="BakerSignet" w:hAnsi="BakerSignet"/>
          <w:b/>
          <w:bCs/>
          <w:sz w:val="21"/>
          <w:szCs w:val="21"/>
        </w:rPr>
        <w:t xml:space="preserve"> you are specifically using them for an academic reason. </w:t>
      </w:r>
    </w:p>
    <w:p w14:paraId="1D03CA3B" w14:textId="77777777" w:rsidR="008573A5" w:rsidRPr="008573A5" w:rsidRDefault="008573A5" w:rsidP="006D2BB3">
      <w:pPr>
        <w:numPr>
          <w:ilvl w:val="2"/>
          <w:numId w:val="20"/>
        </w:numPr>
        <w:rPr>
          <w:rFonts w:ascii="BakerSignet" w:hAnsi="BakerSignet"/>
          <w:b/>
          <w:bCs/>
          <w:sz w:val="21"/>
          <w:szCs w:val="21"/>
        </w:rPr>
      </w:pPr>
      <w:r w:rsidRPr="008573A5">
        <w:rPr>
          <w:rFonts w:ascii="BakerSignet" w:hAnsi="BakerSignet"/>
          <w:b/>
          <w:bCs/>
          <w:sz w:val="21"/>
          <w:szCs w:val="21"/>
        </w:rPr>
        <w:t>Classroom consequences if student is found with phone during instructional time:</w:t>
      </w:r>
    </w:p>
    <w:p w14:paraId="3571FBBF" w14:textId="77777777" w:rsidR="008573A5" w:rsidRPr="008573A5" w:rsidRDefault="008573A5" w:rsidP="006D2BB3">
      <w:pPr>
        <w:numPr>
          <w:ilvl w:val="3"/>
          <w:numId w:val="20"/>
        </w:numPr>
        <w:rPr>
          <w:rFonts w:ascii="BakerSignet" w:hAnsi="BakerSignet"/>
          <w:b/>
          <w:bCs/>
          <w:sz w:val="21"/>
          <w:szCs w:val="21"/>
        </w:rPr>
      </w:pPr>
      <w:r w:rsidRPr="008573A5">
        <w:rPr>
          <w:rFonts w:ascii="BakerSignet" w:hAnsi="BakerSignet"/>
          <w:b/>
          <w:bCs/>
          <w:sz w:val="21"/>
          <w:szCs w:val="21"/>
        </w:rPr>
        <w:t xml:space="preserve">Verbal warning to put phone </w:t>
      </w:r>
      <w:proofErr w:type="gramStart"/>
      <w:r w:rsidRPr="008573A5">
        <w:rPr>
          <w:rFonts w:ascii="BakerSignet" w:hAnsi="BakerSignet"/>
          <w:b/>
          <w:bCs/>
          <w:sz w:val="21"/>
          <w:szCs w:val="21"/>
        </w:rPr>
        <w:t>away</w:t>
      </w:r>
      <w:proofErr w:type="gramEnd"/>
    </w:p>
    <w:p w14:paraId="70D39EB5" w14:textId="77777777" w:rsidR="008573A5" w:rsidRPr="008573A5" w:rsidRDefault="008573A5" w:rsidP="006D2BB3">
      <w:pPr>
        <w:numPr>
          <w:ilvl w:val="3"/>
          <w:numId w:val="20"/>
        </w:numPr>
        <w:rPr>
          <w:rFonts w:ascii="BakerSignet" w:hAnsi="BakerSignet"/>
          <w:b/>
          <w:bCs/>
          <w:sz w:val="21"/>
          <w:szCs w:val="21"/>
        </w:rPr>
      </w:pPr>
      <w:r w:rsidRPr="008573A5">
        <w:rPr>
          <w:rFonts w:ascii="BakerSignet" w:hAnsi="BakerSignet"/>
          <w:b/>
          <w:bCs/>
          <w:sz w:val="21"/>
          <w:szCs w:val="21"/>
        </w:rPr>
        <w:t>Parent contact (by teacher)</w:t>
      </w:r>
    </w:p>
    <w:p w14:paraId="017C7B2C" w14:textId="77777777" w:rsidR="008573A5" w:rsidRPr="008573A5" w:rsidRDefault="008573A5" w:rsidP="006D2BB3">
      <w:pPr>
        <w:numPr>
          <w:ilvl w:val="3"/>
          <w:numId w:val="20"/>
        </w:numPr>
        <w:rPr>
          <w:rFonts w:ascii="BakerSignet" w:hAnsi="BakerSignet"/>
          <w:b/>
          <w:bCs/>
          <w:sz w:val="21"/>
          <w:szCs w:val="21"/>
        </w:rPr>
      </w:pPr>
      <w:r w:rsidRPr="008573A5">
        <w:rPr>
          <w:rFonts w:ascii="BakerSignet" w:hAnsi="BakerSignet"/>
          <w:b/>
          <w:bCs/>
          <w:sz w:val="21"/>
          <w:szCs w:val="21"/>
        </w:rPr>
        <w:t>Referral in FOCUS</w:t>
      </w:r>
    </w:p>
    <w:p w14:paraId="29E90804" w14:textId="679D4949" w:rsidR="00DC4521" w:rsidRPr="00F90343" w:rsidRDefault="008573A5">
      <w:pPr>
        <w:rPr>
          <w:rFonts w:ascii="BakerSignet" w:hAnsi="BakerSignet"/>
          <w:i/>
          <w:iCs/>
          <w:sz w:val="21"/>
          <w:szCs w:val="21"/>
        </w:rPr>
      </w:pPr>
      <w:r w:rsidRPr="00F90343">
        <w:rPr>
          <w:rFonts w:ascii="BakerSignet" w:hAnsi="BakerSignet"/>
          <w:b/>
          <w:bCs/>
          <w:sz w:val="21"/>
          <w:szCs w:val="21"/>
        </w:rPr>
        <w:t xml:space="preserve">A signature of acknowledgement is required by parents and students that you have read and understand the above-mentioned policies. Please email Coach Cook with any questions or for clarification. </w:t>
      </w:r>
    </w:p>
    <w:p w14:paraId="5714B320" w14:textId="5028C3D7" w:rsidR="00DC4521" w:rsidRPr="00F90343" w:rsidRDefault="00DC4521">
      <w:pPr>
        <w:rPr>
          <w:rFonts w:ascii="BakerSignet" w:hAnsi="BakerSignet"/>
          <w:i/>
          <w:iCs/>
          <w:sz w:val="21"/>
          <w:szCs w:val="21"/>
        </w:rPr>
      </w:pPr>
    </w:p>
    <w:p w14:paraId="46EDFA8D" w14:textId="7FF3CD80" w:rsidR="00DC4521" w:rsidRPr="00F90343" w:rsidRDefault="008573A5">
      <w:pPr>
        <w:rPr>
          <w:rFonts w:ascii="BakerSignet" w:hAnsi="BakerSignet"/>
          <w:i/>
          <w:iCs/>
          <w:sz w:val="21"/>
          <w:szCs w:val="21"/>
        </w:rPr>
      </w:pPr>
      <w:r w:rsidRPr="00F90343">
        <w:rPr>
          <w:rFonts w:ascii="BakerSignet" w:hAnsi="BakerSignet"/>
          <w:i/>
          <w:iCs/>
          <w:sz w:val="21"/>
          <w:szCs w:val="21"/>
        </w:rPr>
        <w:t xml:space="preserve">Parent </w:t>
      </w:r>
      <w:r w:rsidR="00DC4521" w:rsidRPr="00F90343">
        <w:rPr>
          <w:rFonts w:ascii="BakerSignet" w:hAnsi="BakerSignet"/>
          <w:i/>
          <w:iCs/>
          <w:sz w:val="21"/>
          <w:szCs w:val="21"/>
        </w:rPr>
        <w:t>Sign</w:t>
      </w:r>
      <w:r w:rsidRPr="00F90343">
        <w:rPr>
          <w:rFonts w:ascii="BakerSignet" w:hAnsi="BakerSignet"/>
          <w:i/>
          <w:iCs/>
          <w:sz w:val="21"/>
          <w:szCs w:val="21"/>
        </w:rPr>
        <w:t>ature</w:t>
      </w:r>
      <w:r w:rsidR="00DC4521" w:rsidRPr="00F90343">
        <w:rPr>
          <w:rFonts w:ascii="BakerSignet" w:hAnsi="BakerSignet"/>
          <w:i/>
          <w:iCs/>
          <w:sz w:val="21"/>
          <w:szCs w:val="21"/>
        </w:rPr>
        <w:t>:</w:t>
      </w:r>
      <w:r w:rsidR="006D2BB3" w:rsidRPr="00F90343">
        <w:rPr>
          <w:rFonts w:ascii="BakerSignet" w:hAnsi="BakerSignet"/>
          <w:i/>
          <w:iCs/>
          <w:sz w:val="21"/>
          <w:szCs w:val="21"/>
        </w:rPr>
        <w:t xml:space="preserve">  </w:t>
      </w:r>
      <w:r w:rsidR="00DC4521" w:rsidRPr="00F90343">
        <w:rPr>
          <w:rFonts w:ascii="BakerSignet" w:hAnsi="BakerSignet"/>
          <w:i/>
          <w:iCs/>
          <w:sz w:val="21"/>
          <w:szCs w:val="21"/>
        </w:rPr>
        <w:t>___________________________________________________________________________________</w:t>
      </w:r>
    </w:p>
    <w:p w14:paraId="0C7A714B" w14:textId="77777777" w:rsidR="006D2BB3" w:rsidRPr="00F90343" w:rsidRDefault="006D2BB3">
      <w:pPr>
        <w:rPr>
          <w:rFonts w:ascii="BakerSignet" w:hAnsi="BakerSignet"/>
          <w:i/>
          <w:iCs/>
          <w:sz w:val="21"/>
          <w:szCs w:val="21"/>
        </w:rPr>
      </w:pPr>
    </w:p>
    <w:p w14:paraId="14607D25" w14:textId="5058FC86" w:rsidR="005A6E04" w:rsidRPr="00F90343" w:rsidRDefault="006D2BB3">
      <w:pPr>
        <w:rPr>
          <w:rFonts w:ascii="BakerSignet" w:hAnsi="BakerSignet"/>
          <w:i/>
          <w:iCs/>
          <w:sz w:val="21"/>
          <w:szCs w:val="21"/>
        </w:rPr>
      </w:pPr>
      <w:r w:rsidRPr="00F90343">
        <w:rPr>
          <w:rFonts w:ascii="BakerSignet" w:hAnsi="BakerSignet"/>
          <w:i/>
          <w:iCs/>
          <w:sz w:val="21"/>
          <w:szCs w:val="21"/>
        </w:rPr>
        <w:t>Student Signature</w:t>
      </w:r>
      <w:r w:rsidR="005A6E04" w:rsidRPr="00F90343">
        <w:rPr>
          <w:rFonts w:ascii="BakerSignet" w:hAnsi="BakerSignet"/>
          <w:i/>
          <w:iCs/>
          <w:sz w:val="21"/>
          <w:szCs w:val="21"/>
        </w:rPr>
        <w:t>: ____________</w:t>
      </w:r>
      <w:r w:rsidRPr="00F90343">
        <w:rPr>
          <w:rFonts w:ascii="BakerSignet" w:hAnsi="BakerSignet"/>
          <w:i/>
          <w:iCs/>
          <w:sz w:val="21"/>
          <w:szCs w:val="21"/>
        </w:rPr>
        <w:t>______________________________________________________________________</w:t>
      </w:r>
    </w:p>
    <w:p w14:paraId="00DC75F4" w14:textId="24A5B9E1" w:rsidR="006D2BB3" w:rsidRPr="00F90343" w:rsidRDefault="006D2BB3">
      <w:pPr>
        <w:rPr>
          <w:rFonts w:ascii="BakerSignet" w:hAnsi="BakerSignet"/>
          <w:i/>
          <w:iCs/>
          <w:sz w:val="21"/>
          <w:szCs w:val="21"/>
        </w:rPr>
      </w:pPr>
    </w:p>
    <w:p w14:paraId="04D8B4F9" w14:textId="64DA23B9" w:rsidR="006D2BB3" w:rsidRPr="00F90343" w:rsidRDefault="006D2BB3">
      <w:pPr>
        <w:rPr>
          <w:rFonts w:ascii="BakerSignet" w:hAnsi="BakerSignet"/>
          <w:i/>
          <w:iCs/>
          <w:sz w:val="21"/>
          <w:szCs w:val="21"/>
        </w:rPr>
      </w:pPr>
      <w:r w:rsidRPr="00F90343">
        <w:rPr>
          <w:rFonts w:ascii="BakerSignet" w:hAnsi="BakerSignet"/>
          <w:i/>
          <w:iCs/>
          <w:sz w:val="21"/>
          <w:szCs w:val="21"/>
        </w:rPr>
        <w:t>Date: __________________________</w:t>
      </w:r>
    </w:p>
    <w:p w14:paraId="05924318" w14:textId="5724946F" w:rsidR="007850B2" w:rsidRDefault="007850B2">
      <w:pPr>
        <w:rPr>
          <w:rFonts w:ascii="BakerSignet" w:hAnsi="BakerSignet"/>
          <w:b/>
          <w:bCs/>
          <w:i/>
          <w:iCs/>
          <w:sz w:val="32"/>
        </w:rPr>
      </w:pPr>
    </w:p>
    <w:p w14:paraId="2FA9E361" w14:textId="77777777" w:rsidR="007850B2" w:rsidRDefault="007850B2">
      <w:pPr>
        <w:rPr>
          <w:rFonts w:ascii="BakerSignet" w:hAnsi="BakerSignet"/>
          <w:b/>
          <w:bCs/>
          <w:i/>
          <w:iCs/>
          <w:sz w:val="32"/>
        </w:rPr>
      </w:pPr>
    </w:p>
    <w:p w14:paraId="5348B758" w14:textId="3E71ED99" w:rsidR="00C3212D" w:rsidRDefault="00C3212D">
      <w:pPr>
        <w:rPr>
          <w:rFonts w:ascii="BakerSignet" w:hAnsi="BakerSignet"/>
          <w:sz w:val="32"/>
        </w:rPr>
      </w:pPr>
      <w:r>
        <w:rPr>
          <w:rFonts w:ascii="BakerSignet" w:hAnsi="BakerSignet"/>
          <w:b/>
          <w:bCs/>
          <w:i/>
          <w:iCs/>
          <w:sz w:val="32"/>
        </w:rPr>
        <w:t xml:space="preserve">What you should know about Psychology </w:t>
      </w:r>
      <w:r>
        <w:rPr>
          <w:rFonts w:ascii="BakerSignet" w:hAnsi="BakerSignet"/>
          <w:b/>
          <w:bCs/>
          <w:i/>
          <w:iCs/>
          <w:sz w:val="32"/>
          <w:u w:val="single"/>
        </w:rPr>
        <w:t>and</w:t>
      </w:r>
      <w:r>
        <w:rPr>
          <w:rFonts w:ascii="BakerSignet" w:hAnsi="BakerSignet"/>
          <w:b/>
          <w:bCs/>
          <w:i/>
          <w:iCs/>
          <w:sz w:val="32"/>
        </w:rPr>
        <w:t xml:space="preserve"> Advanced Placement…</w:t>
      </w:r>
    </w:p>
    <w:p w14:paraId="27AE9D03" w14:textId="77777777" w:rsidR="00C3212D" w:rsidRDefault="00C3212D">
      <w:pPr>
        <w:rPr>
          <w:rFonts w:ascii="BakerSignet" w:hAnsi="BakerSignet"/>
        </w:rPr>
      </w:pPr>
    </w:p>
    <w:p w14:paraId="70CA4119" w14:textId="77777777" w:rsidR="00C3212D" w:rsidRDefault="00C3212D">
      <w:pPr>
        <w:rPr>
          <w:rFonts w:ascii="BakerSignet" w:hAnsi="BakerSignet"/>
        </w:rPr>
      </w:pPr>
      <w:r>
        <w:rPr>
          <w:rFonts w:ascii="BakerSignet" w:hAnsi="BakerSignet"/>
        </w:rPr>
        <w:t>Psychology is the scientific study of how people think, act (behave) and feel.  It is about the things people do and the thought process (or lack thereof) behind the actions.  Since this is an A</w:t>
      </w:r>
      <w:r>
        <w:rPr>
          <w:rFonts w:ascii="BakerSignet" w:hAnsi="BakerSignet"/>
          <w:i/>
          <w:iCs/>
        </w:rPr>
        <w:t>dvanced Placement</w:t>
      </w:r>
      <w:r>
        <w:rPr>
          <w:rFonts w:ascii="BakerSignet" w:hAnsi="BakerSignet"/>
        </w:rPr>
        <w:t xml:space="preserve"> course the achievements of high school students are compared statistically to the achievements of college students in an introductory college psychology course.  The validity of the Advanced Placement program rests on a positive correlation between the two student groups.  </w:t>
      </w:r>
    </w:p>
    <w:p w14:paraId="1A304117" w14:textId="77777777" w:rsidR="00C3212D" w:rsidRDefault="00C3212D">
      <w:pPr>
        <w:rPr>
          <w:rFonts w:ascii="BakerSignet" w:hAnsi="BakerSignet"/>
        </w:rPr>
      </w:pPr>
      <w:r>
        <w:rPr>
          <w:rFonts w:ascii="BakerSignet" w:hAnsi="BakerSignet"/>
        </w:rPr>
        <w:t>Doing well in an advanced placement course eases the transition to college level expectations and your high school work can be used towards college credit and/or waivers as defined by the college you attend.</w:t>
      </w:r>
    </w:p>
    <w:p w14:paraId="483DBD23" w14:textId="77777777" w:rsidR="00C3212D" w:rsidRDefault="00C3212D">
      <w:pPr>
        <w:rPr>
          <w:rFonts w:ascii="BakerSignet" w:hAnsi="BakerSignet"/>
        </w:rPr>
      </w:pPr>
    </w:p>
    <w:p w14:paraId="3984218D" w14:textId="77777777" w:rsidR="00C3212D" w:rsidRDefault="00C3212D">
      <w:pPr>
        <w:rPr>
          <w:rFonts w:ascii="BakerSignet" w:hAnsi="BakerSignet"/>
        </w:rPr>
      </w:pPr>
    </w:p>
    <w:p w14:paraId="1D07E34F" w14:textId="77777777" w:rsidR="00C3212D" w:rsidRPr="0069533B" w:rsidRDefault="0069533B">
      <w:pPr>
        <w:rPr>
          <w:rFonts w:ascii="BakerSignet" w:hAnsi="BakerSignet"/>
          <w:b/>
          <w:i/>
          <w:sz w:val="28"/>
          <w:szCs w:val="28"/>
        </w:rPr>
      </w:pPr>
      <w:r w:rsidRPr="0069533B">
        <w:rPr>
          <w:rFonts w:ascii="BakerSignet" w:hAnsi="BakerSignet"/>
          <w:b/>
          <w:i/>
          <w:sz w:val="28"/>
          <w:szCs w:val="28"/>
        </w:rPr>
        <w:t>HOW WILL I DEFINE SUCCESS IN THIS COURSE?</w:t>
      </w:r>
    </w:p>
    <w:p w14:paraId="52A8134F" w14:textId="77777777" w:rsidR="00C3212D" w:rsidRDefault="00C3212D">
      <w:pPr>
        <w:rPr>
          <w:rFonts w:ascii="BakerSignet" w:hAnsi="BakerSignet"/>
        </w:rPr>
      </w:pPr>
    </w:p>
    <w:p w14:paraId="14F98DBA" w14:textId="77777777" w:rsidR="00C3212D" w:rsidRDefault="0069533B" w:rsidP="006D2BB3">
      <w:pPr>
        <w:pStyle w:val="ListParagraph"/>
        <w:numPr>
          <w:ilvl w:val="0"/>
          <w:numId w:val="18"/>
        </w:numPr>
        <w:rPr>
          <w:rFonts w:ascii="BakerSignet" w:hAnsi="BakerSignet"/>
        </w:rPr>
      </w:pPr>
      <w:r>
        <w:rPr>
          <w:rFonts w:ascii="BakerSignet" w:hAnsi="BakerSignet"/>
        </w:rPr>
        <w:t>Successful mastery and retention of the course material</w:t>
      </w:r>
    </w:p>
    <w:p w14:paraId="44BECBBF" w14:textId="77777777" w:rsidR="0069533B" w:rsidRDefault="0069533B" w:rsidP="006D2BB3">
      <w:pPr>
        <w:pStyle w:val="ListParagraph"/>
        <w:numPr>
          <w:ilvl w:val="0"/>
          <w:numId w:val="18"/>
        </w:numPr>
        <w:rPr>
          <w:rFonts w:ascii="BakerSignet" w:hAnsi="BakerSignet"/>
        </w:rPr>
      </w:pPr>
      <w:r>
        <w:rPr>
          <w:rFonts w:ascii="BakerSignet" w:hAnsi="BakerSignet"/>
        </w:rPr>
        <w:t>A passing score on the AP exam</w:t>
      </w:r>
    </w:p>
    <w:p w14:paraId="669B3A8C" w14:textId="77777777" w:rsidR="0069533B" w:rsidRDefault="0069533B" w:rsidP="0069533B">
      <w:pPr>
        <w:rPr>
          <w:rFonts w:ascii="BakerSignet" w:hAnsi="BakerSignet"/>
          <w:b/>
          <w:i/>
        </w:rPr>
      </w:pPr>
    </w:p>
    <w:p w14:paraId="6C21F6BB" w14:textId="77777777" w:rsidR="0069533B" w:rsidRPr="0069533B" w:rsidRDefault="0069533B" w:rsidP="0069533B">
      <w:pPr>
        <w:rPr>
          <w:rFonts w:ascii="BakerSignet" w:hAnsi="BakerSignet"/>
          <w:b/>
          <w:i/>
          <w:sz w:val="28"/>
          <w:szCs w:val="28"/>
        </w:rPr>
      </w:pPr>
      <w:r w:rsidRPr="0069533B">
        <w:rPr>
          <w:rFonts w:ascii="BakerSignet" w:hAnsi="BakerSignet"/>
          <w:b/>
          <w:i/>
          <w:sz w:val="28"/>
          <w:szCs w:val="28"/>
        </w:rPr>
        <w:t>WHAT DO I EXPECT OF YOU (THE STUDENT)?</w:t>
      </w:r>
    </w:p>
    <w:p w14:paraId="6E035705" w14:textId="77777777" w:rsidR="00CB5FCF" w:rsidRDefault="00CB5FCF">
      <w:pPr>
        <w:rPr>
          <w:rFonts w:ascii="BakerSignet" w:hAnsi="BakerSignet"/>
          <w:b/>
          <w:bCs/>
          <w:i/>
          <w:iCs/>
          <w:sz w:val="32"/>
        </w:rPr>
      </w:pPr>
    </w:p>
    <w:p w14:paraId="112E5B06" w14:textId="77777777" w:rsidR="00CB5FCF" w:rsidRPr="0069533B" w:rsidRDefault="0069533B" w:rsidP="006D2BB3">
      <w:pPr>
        <w:pStyle w:val="ListParagraph"/>
        <w:numPr>
          <w:ilvl w:val="0"/>
          <w:numId w:val="19"/>
        </w:numPr>
        <w:rPr>
          <w:rFonts w:ascii="BakerSignet" w:hAnsi="BakerSignet"/>
          <w:bCs/>
          <w:iCs/>
        </w:rPr>
      </w:pPr>
      <w:r w:rsidRPr="0069533B">
        <w:rPr>
          <w:rFonts w:ascii="BakerSignet" w:hAnsi="BakerSignet"/>
          <w:bCs/>
          <w:iCs/>
        </w:rPr>
        <w:t>I expect you to come to class every day.</w:t>
      </w:r>
    </w:p>
    <w:p w14:paraId="3A66A090" w14:textId="77777777" w:rsidR="0069533B" w:rsidRPr="0069533B" w:rsidRDefault="0069533B" w:rsidP="006D2BB3">
      <w:pPr>
        <w:pStyle w:val="ListParagraph"/>
        <w:numPr>
          <w:ilvl w:val="0"/>
          <w:numId w:val="19"/>
        </w:numPr>
        <w:rPr>
          <w:rFonts w:ascii="BakerSignet" w:hAnsi="BakerSignet"/>
          <w:bCs/>
          <w:iCs/>
        </w:rPr>
      </w:pPr>
      <w:r w:rsidRPr="0069533B">
        <w:rPr>
          <w:rFonts w:ascii="BakerSignet" w:hAnsi="BakerSignet"/>
          <w:bCs/>
          <w:iCs/>
        </w:rPr>
        <w:t xml:space="preserve">I expect you to be on time </w:t>
      </w:r>
      <w:proofErr w:type="gramStart"/>
      <w:r w:rsidRPr="0069533B">
        <w:rPr>
          <w:rFonts w:ascii="BakerSignet" w:hAnsi="BakerSignet"/>
          <w:bCs/>
          <w:iCs/>
        </w:rPr>
        <w:t>to</w:t>
      </w:r>
      <w:proofErr w:type="gramEnd"/>
      <w:r w:rsidRPr="0069533B">
        <w:rPr>
          <w:rFonts w:ascii="BakerSignet" w:hAnsi="BakerSignet"/>
          <w:bCs/>
          <w:iCs/>
        </w:rPr>
        <w:t xml:space="preserve"> class (if you arrive after the tardy </w:t>
      </w:r>
      <w:proofErr w:type="gramStart"/>
      <w:r w:rsidRPr="0069533B">
        <w:rPr>
          <w:rFonts w:ascii="BakerSignet" w:hAnsi="BakerSignet"/>
          <w:bCs/>
          <w:iCs/>
        </w:rPr>
        <w:t>bell</w:t>
      </w:r>
      <w:proofErr w:type="gramEnd"/>
      <w:r w:rsidRPr="0069533B">
        <w:rPr>
          <w:rFonts w:ascii="BakerSignet" w:hAnsi="BakerSignet"/>
          <w:bCs/>
          <w:iCs/>
        </w:rPr>
        <w:t xml:space="preserve"> you will be marked tardy).</w:t>
      </w:r>
    </w:p>
    <w:p w14:paraId="0E2A94AC" w14:textId="77777777" w:rsidR="0069533B" w:rsidRPr="0069533B" w:rsidRDefault="0069533B" w:rsidP="006D2BB3">
      <w:pPr>
        <w:pStyle w:val="ListParagraph"/>
        <w:numPr>
          <w:ilvl w:val="0"/>
          <w:numId w:val="19"/>
        </w:numPr>
        <w:rPr>
          <w:rFonts w:ascii="BakerSignet" w:hAnsi="BakerSignet"/>
          <w:bCs/>
          <w:iCs/>
        </w:rPr>
      </w:pPr>
      <w:r w:rsidRPr="0069533B">
        <w:rPr>
          <w:rFonts w:ascii="BakerSignet" w:hAnsi="BakerSignet"/>
          <w:bCs/>
          <w:iCs/>
        </w:rPr>
        <w:t xml:space="preserve">I expect you to do your </w:t>
      </w:r>
      <w:r w:rsidRPr="00723225">
        <w:rPr>
          <w:rFonts w:ascii="BakerSignet" w:hAnsi="BakerSignet"/>
          <w:b/>
          <w:bCs/>
          <w:i/>
          <w:iCs/>
          <w:u w:val="single"/>
        </w:rPr>
        <w:t>own</w:t>
      </w:r>
      <w:r w:rsidRPr="0069533B">
        <w:rPr>
          <w:rFonts w:ascii="BakerSignet" w:hAnsi="BakerSignet"/>
          <w:bCs/>
          <w:iCs/>
        </w:rPr>
        <w:t xml:space="preserve"> work.</w:t>
      </w:r>
    </w:p>
    <w:p w14:paraId="12965497" w14:textId="77777777" w:rsidR="0069533B" w:rsidRPr="0069533B" w:rsidRDefault="0069533B" w:rsidP="006D2BB3">
      <w:pPr>
        <w:pStyle w:val="ListParagraph"/>
        <w:numPr>
          <w:ilvl w:val="0"/>
          <w:numId w:val="19"/>
        </w:numPr>
        <w:rPr>
          <w:rFonts w:ascii="BakerSignet" w:hAnsi="BakerSignet"/>
          <w:bCs/>
          <w:iCs/>
        </w:rPr>
      </w:pPr>
      <w:r w:rsidRPr="0069533B">
        <w:rPr>
          <w:rFonts w:ascii="BakerSignet" w:hAnsi="BakerSignet"/>
          <w:bCs/>
          <w:iCs/>
        </w:rPr>
        <w:t xml:space="preserve">I expect you to participate and contribute </w:t>
      </w:r>
      <w:proofErr w:type="gramStart"/>
      <w:r w:rsidRPr="0069533B">
        <w:rPr>
          <w:rFonts w:ascii="BakerSignet" w:hAnsi="BakerSignet"/>
          <w:bCs/>
          <w:iCs/>
        </w:rPr>
        <w:t>in</w:t>
      </w:r>
      <w:proofErr w:type="gramEnd"/>
      <w:r w:rsidRPr="0069533B">
        <w:rPr>
          <w:rFonts w:ascii="BakerSignet" w:hAnsi="BakerSignet"/>
          <w:bCs/>
          <w:iCs/>
        </w:rPr>
        <w:t xml:space="preserve"> class.</w:t>
      </w:r>
    </w:p>
    <w:p w14:paraId="2C37F0FC" w14:textId="77777777" w:rsidR="0069533B" w:rsidRDefault="0069533B" w:rsidP="006D2BB3">
      <w:pPr>
        <w:pStyle w:val="ListParagraph"/>
        <w:numPr>
          <w:ilvl w:val="0"/>
          <w:numId w:val="19"/>
        </w:numPr>
        <w:rPr>
          <w:rFonts w:ascii="BakerSignet" w:hAnsi="BakerSignet"/>
          <w:bCs/>
          <w:iCs/>
        </w:rPr>
      </w:pPr>
      <w:r w:rsidRPr="0069533B">
        <w:rPr>
          <w:rFonts w:ascii="BakerSignet" w:hAnsi="BakerSignet"/>
          <w:bCs/>
          <w:iCs/>
        </w:rPr>
        <w:t>I expect you to think for yourself.</w:t>
      </w:r>
    </w:p>
    <w:p w14:paraId="7924BC00" w14:textId="77777777" w:rsidR="00985D0E" w:rsidRDefault="00985D0E" w:rsidP="00985D0E">
      <w:pPr>
        <w:rPr>
          <w:rFonts w:ascii="BakerSignet" w:hAnsi="BakerSignet"/>
          <w:b/>
          <w:i/>
          <w:sz w:val="28"/>
          <w:szCs w:val="28"/>
        </w:rPr>
      </w:pPr>
    </w:p>
    <w:p w14:paraId="114D3EA5" w14:textId="77777777" w:rsidR="00985D0E" w:rsidRPr="00985D0E" w:rsidRDefault="00985D0E" w:rsidP="00985D0E">
      <w:pPr>
        <w:rPr>
          <w:rFonts w:ascii="BakerSignet" w:hAnsi="BakerSignet"/>
          <w:b/>
          <w:i/>
          <w:sz w:val="28"/>
          <w:szCs w:val="28"/>
        </w:rPr>
      </w:pPr>
      <w:r w:rsidRPr="00985D0E">
        <w:rPr>
          <w:rFonts w:ascii="BakerSignet" w:hAnsi="BakerSignet"/>
          <w:b/>
          <w:i/>
          <w:sz w:val="28"/>
          <w:szCs w:val="28"/>
        </w:rPr>
        <w:t>What will you need to bring to class?</w:t>
      </w:r>
    </w:p>
    <w:p w14:paraId="5B68F01E" w14:textId="189D24EE" w:rsidR="00985D0E" w:rsidRDefault="00985D0E" w:rsidP="006D2BB3">
      <w:pPr>
        <w:numPr>
          <w:ilvl w:val="0"/>
          <w:numId w:val="17"/>
        </w:numPr>
        <w:rPr>
          <w:rFonts w:ascii="BakerSignet" w:hAnsi="BakerSignet"/>
        </w:rPr>
      </w:pPr>
      <w:r>
        <w:rPr>
          <w:rFonts w:ascii="BakerSignet" w:hAnsi="BakerSignet"/>
        </w:rPr>
        <w:t>Notebook</w:t>
      </w:r>
    </w:p>
    <w:p w14:paraId="5F9E8B7C" w14:textId="68E3B2C8" w:rsidR="00CF5B8B" w:rsidRPr="00493186" w:rsidRDefault="00CF5B8B" w:rsidP="006D2BB3">
      <w:pPr>
        <w:numPr>
          <w:ilvl w:val="0"/>
          <w:numId w:val="17"/>
        </w:numPr>
        <w:rPr>
          <w:rFonts w:ascii="BakerSignet" w:hAnsi="BakerSignet"/>
        </w:rPr>
      </w:pPr>
      <w:r>
        <w:rPr>
          <w:rFonts w:ascii="BakerSignet" w:hAnsi="BakerSignet"/>
        </w:rPr>
        <w:t>Three-Ring Binder</w:t>
      </w:r>
    </w:p>
    <w:p w14:paraId="5F54D30E" w14:textId="72BB9A3E" w:rsidR="00493186" w:rsidRPr="00493186" w:rsidRDefault="00493186" w:rsidP="006D2BB3">
      <w:pPr>
        <w:numPr>
          <w:ilvl w:val="0"/>
          <w:numId w:val="17"/>
        </w:numPr>
        <w:rPr>
          <w:rFonts w:ascii="BakerSignet" w:hAnsi="BakerSignet"/>
          <w:bCs/>
        </w:rPr>
      </w:pPr>
      <w:r w:rsidRPr="00493186">
        <w:rPr>
          <w:rFonts w:ascii="BakerSignet" w:hAnsi="BakerSignet"/>
          <w:bCs/>
          <w:iCs/>
        </w:rPr>
        <w:t>Daily writing utensil (pen or pencil) for notes</w:t>
      </w:r>
    </w:p>
    <w:p w14:paraId="63D0A73B" w14:textId="77777777" w:rsidR="00985D0E" w:rsidRDefault="00985D0E" w:rsidP="006D2BB3">
      <w:pPr>
        <w:numPr>
          <w:ilvl w:val="0"/>
          <w:numId w:val="17"/>
        </w:numPr>
        <w:rPr>
          <w:rFonts w:ascii="BakerSignet" w:hAnsi="BakerSignet"/>
        </w:rPr>
      </w:pPr>
      <w:r w:rsidRPr="0042658E">
        <w:rPr>
          <w:rFonts w:ascii="BakerSignet" w:hAnsi="BakerSignet"/>
          <w:b/>
          <w:u w:val="single"/>
        </w:rPr>
        <w:t>blue or black</w:t>
      </w:r>
      <w:r>
        <w:rPr>
          <w:rFonts w:ascii="BakerSignet" w:hAnsi="BakerSignet"/>
        </w:rPr>
        <w:t xml:space="preserve"> fine-tip pen for free responses</w:t>
      </w:r>
    </w:p>
    <w:p w14:paraId="56AC77B2" w14:textId="77777777" w:rsidR="00985D0E" w:rsidRDefault="00985D0E" w:rsidP="006D2BB3">
      <w:pPr>
        <w:numPr>
          <w:ilvl w:val="0"/>
          <w:numId w:val="17"/>
        </w:numPr>
        <w:rPr>
          <w:rFonts w:ascii="BakerSignet" w:hAnsi="BakerSignet"/>
        </w:rPr>
      </w:pPr>
      <w:r>
        <w:rPr>
          <w:rFonts w:ascii="BakerSignet" w:hAnsi="BakerSignet"/>
        </w:rPr>
        <w:t>Glue Sticks</w:t>
      </w:r>
    </w:p>
    <w:p w14:paraId="3178CBC5" w14:textId="77777777" w:rsidR="00985D0E" w:rsidRDefault="00985D0E" w:rsidP="006D2BB3">
      <w:pPr>
        <w:numPr>
          <w:ilvl w:val="0"/>
          <w:numId w:val="17"/>
        </w:numPr>
        <w:rPr>
          <w:rFonts w:ascii="BakerSignet" w:hAnsi="BakerSignet"/>
        </w:rPr>
      </w:pPr>
      <w:r>
        <w:rPr>
          <w:rFonts w:ascii="BakerSignet" w:hAnsi="BakerSignet"/>
        </w:rPr>
        <w:t>Highlighters of various colors</w:t>
      </w:r>
    </w:p>
    <w:p w14:paraId="33593202" w14:textId="77777777" w:rsidR="00C3212D" w:rsidRDefault="00C3212D">
      <w:pPr>
        <w:rPr>
          <w:rFonts w:ascii="BakerSignet" w:hAnsi="BakerSignet"/>
          <w:b/>
          <w:bCs/>
          <w:i/>
          <w:iCs/>
          <w:sz w:val="32"/>
        </w:rPr>
      </w:pPr>
    </w:p>
    <w:p w14:paraId="7FE053EF" w14:textId="77777777" w:rsidR="00C3212D" w:rsidRDefault="00C3212D">
      <w:pPr>
        <w:rPr>
          <w:rFonts w:ascii="BakerSignet" w:hAnsi="BakerSignet"/>
          <w:sz w:val="32"/>
        </w:rPr>
      </w:pPr>
      <w:r>
        <w:rPr>
          <w:rFonts w:ascii="BakerSignet" w:hAnsi="BakerSignet"/>
          <w:b/>
          <w:bCs/>
          <w:i/>
          <w:iCs/>
          <w:sz w:val="32"/>
        </w:rPr>
        <w:t>What you should know about the materials we will use…</w:t>
      </w:r>
    </w:p>
    <w:p w14:paraId="5C00F687" w14:textId="77777777" w:rsidR="00C3212D" w:rsidRDefault="00C3212D">
      <w:pPr>
        <w:rPr>
          <w:rFonts w:ascii="BakerSignet" w:hAnsi="BakerSignet"/>
        </w:rPr>
      </w:pPr>
    </w:p>
    <w:p w14:paraId="2BFE78E1" w14:textId="77777777" w:rsidR="00C3212D" w:rsidRDefault="00C3212D">
      <w:pPr>
        <w:rPr>
          <w:rFonts w:ascii="BakerSignet" w:hAnsi="BakerSignet"/>
        </w:rPr>
      </w:pPr>
      <w:r>
        <w:rPr>
          <w:rFonts w:ascii="BakerSignet" w:hAnsi="BakerSignet"/>
        </w:rPr>
        <w:t>In addition to classroom activities and guidance students are encouraged to consider some of the optional resources included in the resources cited below.</w:t>
      </w:r>
    </w:p>
    <w:p w14:paraId="5C700F6D" w14:textId="77777777" w:rsidR="00C3212D" w:rsidRDefault="00C3212D">
      <w:pPr>
        <w:rPr>
          <w:rFonts w:ascii="BakerSignet" w:hAnsi="BakerSignet"/>
        </w:rPr>
      </w:pPr>
    </w:p>
    <w:p w14:paraId="520CB192" w14:textId="77777777" w:rsidR="00C3212D" w:rsidRDefault="00C3212D" w:rsidP="006D2BB3">
      <w:pPr>
        <w:numPr>
          <w:ilvl w:val="0"/>
          <w:numId w:val="1"/>
        </w:numPr>
        <w:rPr>
          <w:rFonts w:ascii="BakerSignet" w:hAnsi="BakerSignet"/>
        </w:rPr>
      </w:pPr>
      <w:r>
        <w:rPr>
          <w:rFonts w:ascii="BakerSignet" w:hAnsi="BakerSignet"/>
        </w:rPr>
        <w:lastRenderedPageBreak/>
        <w:t xml:space="preserve">David G. Myers.  </w:t>
      </w:r>
      <w:r>
        <w:rPr>
          <w:rFonts w:ascii="BakerSignet" w:hAnsi="BakerSignet"/>
          <w:u w:val="single"/>
        </w:rPr>
        <w:t>Psycholog</w:t>
      </w:r>
      <w:r w:rsidR="00245802">
        <w:rPr>
          <w:rFonts w:ascii="BakerSignet" w:hAnsi="BakerSignet"/>
          <w:u w:val="single"/>
        </w:rPr>
        <w:t xml:space="preserve">y </w:t>
      </w:r>
      <w:r w:rsidR="0091519B">
        <w:rPr>
          <w:rFonts w:ascii="BakerSignet" w:hAnsi="BakerSignet"/>
          <w:u w:val="single"/>
        </w:rPr>
        <w:t>for the</w:t>
      </w:r>
      <w:r w:rsidR="00245802">
        <w:rPr>
          <w:rFonts w:ascii="BakerSignet" w:hAnsi="BakerSignet"/>
          <w:u w:val="single"/>
        </w:rPr>
        <w:t xml:space="preserve"> AP</w:t>
      </w:r>
      <w:r w:rsidR="0091519B">
        <w:rPr>
          <w:rFonts w:ascii="BakerSignet" w:hAnsi="BakerSignet"/>
          <w:u w:val="single"/>
        </w:rPr>
        <w:t xml:space="preserve"> Course</w:t>
      </w:r>
      <w:r>
        <w:rPr>
          <w:rFonts w:ascii="BakerSignet" w:hAnsi="BakerSignet"/>
        </w:rPr>
        <w:t xml:space="preserve"> </w:t>
      </w:r>
      <w:r w:rsidR="00245802">
        <w:rPr>
          <w:rFonts w:ascii="BakerSignet" w:hAnsi="BakerSignet"/>
        </w:rPr>
        <w:t xml:space="preserve">(provided) </w:t>
      </w:r>
      <w:r>
        <w:rPr>
          <w:rFonts w:ascii="BakerSignet" w:hAnsi="BakerSignet"/>
        </w:rPr>
        <w:t>– a widely used textbook that will be the required textbook for the course and the mainstay of instruction.  It is a very necessary resource for students to use.</w:t>
      </w:r>
    </w:p>
    <w:p w14:paraId="4C051A3C" w14:textId="77777777" w:rsidR="00245802" w:rsidRDefault="00245802" w:rsidP="006D2BB3">
      <w:pPr>
        <w:numPr>
          <w:ilvl w:val="0"/>
          <w:numId w:val="1"/>
        </w:numPr>
        <w:rPr>
          <w:rFonts w:ascii="BakerSignet" w:hAnsi="BakerSignet"/>
        </w:rPr>
      </w:pPr>
      <w:r>
        <w:rPr>
          <w:rFonts w:ascii="BakerSignet" w:hAnsi="BakerSignet"/>
        </w:rPr>
        <w:t>College Board/Advanced Placement Psychology sample exams and free response materials.</w:t>
      </w:r>
    </w:p>
    <w:p w14:paraId="7ACC54B9" w14:textId="77777777" w:rsidR="00D84D87" w:rsidRDefault="00D84D87" w:rsidP="006D2BB3">
      <w:pPr>
        <w:numPr>
          <w:ilvl w:val="0"/>
          <w:numId w:val="1"/>
        </w:numPr>
        <w:rPr>
          <w:rFonts w:ascii="BakerSignet" w:hAnsi="BakerSignet"/>
        </w:rPr>
      </w:pPr>
      <w:r>
        <w:rPr>
          <w:rFonts w:ascii="BakerSignet" w:hAnsi="BakerSignet"/>
        </w:rPr>
        <w:t>Forty Studies that Changed Psychology</w:t>
      </w:r>
      <w:r w:rsidR="005F4140">
        <w:rPr>
          <w:rFonts w:ascii="BakerSignet" w:hAnsi="BakerSignet"/>
        </w:rPr>
        <w:t xml:space="preserve"> (class set provided)</w:t>
      </w:r>
      <w:r>
        <w:rPr>
          <w:rFonts w:ascii="BakerSignet" w:hAnsi="BakerSignet"/>
        </w:rPr>
        <w:t>, 7</w:t>
      </w:r>
      <w:r w:rsidRPr="00D84D87">
        <w:rPr>
          <w:rFonts w:ascii="BakerSignet" w:hAnsi="BakerSignet"/>
          <w:vertAlign w:val="superscript"/>
        </w:rPr>
        <w:t>th</w:t>
      </w:r>
      <w:r>
        <w:rPr>
          <w:rFonts w:ascii="BakerSignet" w:hAnsi="BakerSignet"/>
        </w:rPr>
        <w:t xml:space="preserve"> edition, Roger R. Hock PhD.</w:t>
      </w:r>
    </w:p>
    <w:p w14:paraId="0BDB30C0" w14:textId="77777777" w:rsidR="0091519B" w:rsidRDefault="0091519B">
      <w:pPr>
        <w:rPr>
          <w:rFonts w:ascii="BakerSignet" w:hAnsi="BakerSignet"/>
          <w:b/>
          <w:bCs/>
          <w:i/>
          <w:iCs/>
          <w:sz w:val="32"/>
        </w:rPr>
      </w:pPr>
    </w:p>
    <w:p w14:paraId="72E9ECD2" w14:textId="77777777" w:rsidR="00985D0E" w:rsidRDefault="00985D0E" w:rsidP="00985D0E">
      <w:pPr>
        <w:tabs>
          <w:tab w:val="left" w:pos="561"/>
          <w:tab w:val="left" w:pos="935"/>
        </w:tabs>
        <w:rPr>
          <w:rFonts w:ascii="BakerSignet" w:hAnsi="BakerSignet"/>
          <w:b/>
          <w:bCs/>
          <w:i/>
          <w:iCs/>
          <w:sz w:val="32"/>
        </w:rPr>
      </w:pPr>
      <w:r>
        <w:rPr>
          <w:rFonts w:ascii="BakerSignet" w:hAnsi="BakerSignet"/>
          <w:b/>
          <w:bCs/>
          <w:i/>
          <w:iCs/>
          <w:sz w:val="32"/>
        </w:rPr>
        <w:t>What you should know about course content</w:t>
      </w:r>
    </w:p>
    <w:p w14:paraId="132F218A" w14:textId="77777777" w:rsidR="00985D0E" w:rsidRDefault="00985D0E" w:rsidP="00985D0E">
      <w:pPr>
        <w:tabs>
          <w:tab w:val="left" w:pos="561"/>
          <w:tab w:val="left" w:pos="935"/>
        </w:tabs>
        <w:rPr>
          <w:rFonts w:ascii="BakerSignet" w:hAnsi="BakerSignet"/>
          <w:b/>
          <w:bCs/>
          <w:i/>
          <w:iCs/>
          <w:sz w:val="32"/>
        </w:rPr>
      </w:pPr>
    </w:p>
    <w:p w14:paraId="12265851" w14:textId="77777777" w:rsidR="00985D0E" w:rsidRDefault="00985D0E" w:rsidP="00985D0E">
      <w:pPr>
        <w:tabs>
          <w:tab w:val="left" w:pos="561"/>
          <w:tab w:val="left" w:pos="935"/>
        </w:tabs>
        <w:rPr>
          <w:rFonts w:ascii="BakerSignet" w:hAnsi="BakerSignet"/>
        </w:rPr>
      </w:pPr>
      <w:r>
        <w:rPr>
          <w:rFonts w:ascii="BakerSignet" w:hAnsi="BakerSignet"/>
        </w:rPr>
        <w:t xml:space="preserve">An Introduction to Psychology course is about the </w:t>
      </w:r>
      <w:r>
        <w:rPr>
          <w:rFonts w:ascii="BakerSignet" w:hAnsi="BakerSignet"/>
          <w:b/>
          <w:bCs/>
          <w:i/>
          <w:iCs/>
        </w:rPr>
        <w:t>language of the Psychology discipline</w:t>
      </w:r>
      <w:r>
        <w:rPr>
          <w:rFonts w:ascii="BakerSignet" w:hAnsi="BakerSignet"/>
        </w:rPr>
        <w:t xml:space="preserve"> and learning to </w:t>
      </w:r>
      <w:r>
        <w:rPr>
          <w:rFonts w:ascii="BakerSignet" w:hAnsi="BakerSignet"/>
          <w:b/>
          <w:bCs/>
          <w:i/>
          <w:iCs/>
        </w:rPr>
        <w:t>use the language by thinking like a psychologist</w:t>
      </w:r>
      <w:r>
        <w:rPr>
          <w:rFonts w:ascii="BakerSignet" w:hAnsi="BakerSignet"/>
        </w:rPr>
        <w:t xml:space="preserve">.  There is a focus on vocabulary as indicated below.  Instructional units are built upon an organization indicated on page 2 of the syllabus.  The shaded/highlighted words are NOT included in unit reading quizzes we start each unit </w:t>
      </w:r>
      <w:proofErr w:type="gramStart"/>
      <w:r>
        <w:rPr>
          <w:rFonts w:ascii="BakerSignet" w:hAnsi="BakerSignet"/>
        </w:rPr>
        <w:t>with</w:t>
      </w:r>
      <w:proofErr w:type="gramEnd"/>
      <w:r>
        <w:rPr>
          <w:rFonts w:ascii="BakerSignet" w:hAnsi="BakerSignet"/>
        </w:rPr>
        <w:t xml:space="preserve"> but many </w:t>
      </w:r>
      <w:r>
        <w:rPr>
          <w:rFonts w:ascii="BakerSignet" w:hAnsi="BakerSignet"/>
          <w:b/>
          <w:bCs/>
        </w:rPr>
        <w:t>will be included on unit tests.</w:t>
      </w:r>
      <w:r>
        <w:rPr>
          <w:rFonts w:ascii="BakerSignet" w:hAnsi="BakerSignet"/>
        </w:rPr>
        <w:t xml:space="preserve">  The student is responsible for reading and understanding text material.  Preparation for tests will include teacher presentation, </w:t>
      </w:r>
      <w:proofErr w:type="gramStart"/>
      <w:r>
        <w:rPr>
          <w:rFonts w:ascii="BakerSignet" w:hAnsi="BakerSignet"/>
        </w:rPr>
        <w:t>explanation</w:t>
      </w:r>
      <w:proofErr w:type="gramEnd"/>
      <w:r>
        <w:rPr>
          <w:rFonts w:ascii="BakerSignet" w:hAnsi="BakerSignet"/>
        </w:rPr>
        <w:t xml:space="preserve"> and class discussion; and/or, by classroom activities, demonstrations and/or simulations.</w:t>
      </w:r>
    </w:p>
    <w:p w14:paraId="6060A39D" w14:textId="77777777" w:rsidR="00985D0E" w:rsidRDefault="00985D0E">
      <w:pPr>
        <w:rPr>
          <w:rFonts w:ascii="BakerSignet" w:hAnsi="BakerSignet"/>
          <w:b/>
          <w:bCs/>
          <w:i/>
          <w:iCs/>
          <w:sz w:val="32"/>
        </w:rPr>
      </w:pPr>
    </w:p>
    <w:p w14:paraId="7671A50F" w14:textId="77777777" w:rsidR="00C3212D" w:rsidRDefault="00C3212D">
      <w:pPr>
        <w:rPr>
          <w:rFonts w:ascii="BakerSignet" w:hAnsi="BakerSignet"/>
        </w:rPr>
      </w:pPr>
      <w:r>
        <w:rPr>
          <w:rFonts w:ascii="BakerSignet" w:hAnsi="BakerSignet"/>
          <w:b/>
          <w:bCs/>
          <w:i/>
          <w:iCs/>
          <w:sz w:val="32"/>
        </w:rPr>
        <w:t>What you should know about the AP examination…</w:t>
      </w:r>
    </w:p>
    <w:p w14:paraId="00D6274A" w14:textId="77777777" w:rsidR="00C3212D" w:rsidRDefault="00C3212D">
      <w:pPr>
        <w:rPr>
          <w:rFonts w:ascii="BakerSignet" w:hAnsi="BakerSignet"/>
        </w:rPr>
      </w:pPr>
    </w:p>
    <w:p w14:paraId="565D7944" w14:textId="77777777" w:rsidR="00BF21C6" w:rsidRDefault="00C3212D" w:rsidP="00BF21C6">
      <w:pPr>
        <w:pStyle w:val="p1"/>
        <w:spacing w:line="240" w:lineRule="auto"/>
        <w:rPr>
          <w:rFonts w:ascii="BakerSignet" w:hAnsi="BakerSignet"/>
        </w:rPr>
      </w:pPr>
      <w:r>
        <w:rPr>
          <w:rFonts w:ascii="BakerSignet" w:hAnsi="BakerSignet"/>
        </w:rPr>
        <w:t xml:space="preserve">The AP Psychology Examination includes a 70-minute </w:t>
      </w:r>
      <w:r w:rsidR="005F4140">
        <w:rPr>
          <w:rFonts w:ascii="BakerSignet" w:hAnsi="BakerSignet"/>
        </w:rPr>
        <w:t xml:space="preserve">(100 Questions) </w:t>
      </w:r>
      <w:r>
        <w:rPr>
          <w:rFonts w:ascii="BakerSignet" w:hAnsi="BakerSignet"/>
        </w:rPr>
        <w:t>multiple-choice section that accounts for two-thirds of the student's exam grade and a 50-minute free-response section made up of two questions, which accounts for one-third of the student's exam gra</w:t>
      </w:r>
      <w:r w:rsidR="00BF21C6">
        <w:rPr>
          <w:rFonts w:ascii="BakerSignet" w:hAnsi="BakerSignet"/>
        </w:rPr>
        <w:t>de.</w:t>
      </w:r>
    </w:p>
    <w:p w14:paraId="7CC96A2B" w14:textId="5A464F4F" w:rsidR="00BF35D8" w:rsidRDefault="00BF21C6" w:rsidP="00BF21C6">
      <w:pPr>
        <w:pStyle w:val="p1"/>
        <w:spacing w:line="240" w:lineRule="auto"/>
        <w:rPr>
          <w:rFonts w:ascii="BakerSignet" w:hAnsi="BakerSignet"/>
          <w:b/>
        </w:rPr>
      </w:pPr>
      <w:r>
        <w:rPr>
          <w:rFonts w:ascii="BakerSignet" w:hAnsi="BakerSignet"/>
          <w:b/>
          <w:bCs/>
          <w:i/>
          <w:iCs/>
          <w:sz w:val="32"/>
        </w:rPr>
        <w:lastRenderedPageBreak/>
        <w:t>AP Psychology Unit Coverage</w:t>
      </w:r>
      <w:r w:rsidR="00C3212D">
        <w:rPr>
          <w:rFonts w:ascii="BakerSignet" w:hAnsi="BakerSignet"/>
          <w:b/>
          <w:bCs/>
          <w:i/>
          <w:iCs/>
          <w:sz w:val="32"/>
        </w:rPr>
        <w:t>…</w:t>
      </w:r>
      <w:r w:rsidR="00CF5B8B">
        <w:rPr>
          <w:rFonts w:ascii="BakerSignet" w:hAnsi="BakerSignet"/>
          <w:b/>
          <w:noProof/>
        </w:rPr>
        <w:drawing>
          <wp:inline distT="0" distB="0" distL="0" distR="0" wp14:anchorId="447DF560" wp14:editId="53AEC8B8">
            <wp:extent cx="5726169" cy="4236720"/>
            <wp:effectExtent l="0" t="0" r="8255" b="0"/>
            <wp:docPr id="16" name="Picture 16"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table with text on i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53529" cy="4256963"/>
                    </a:xfrm>
                    <a:prstGeom prst="rect">
                      <a:avLst/>
                    </a:prstGeom>
                  </pic:spPr>
                </pic:pic>
              </a:graphicData>
            </a:graphic>
          </wp:inline>
        </w:drawing>
      </w:r>
    </w:p>
    <w:p w14:paraId="55FADBFF" w14:textId="77777777" w:rsidR="00BF35D8" w:rsidRDefault="00BF35D8" w:rsidP="00B43BA3">
      <w:pPr>
        <w:rPr>
          <w:rFonts w:ascii="BakerSignet" w:hAnsi="BakerSignet"/>
          <w:b/>
        </w:rPr>
      </w:pPr>
    </w:p>
    <w:p w14:paraId="42F4A022" w14:textId="6FB7E421" w:rsidR="003E36D5" w:rsidRDefault="00CF5B8B">
      <w:pPr>
        <w:rPr>
          <w:rFonts w:ascii="BakerSignet" w:hAnsi="BakerSignet"/>
        </w:rPr>
      </w:pPr>
      <w:r w:rsidRPr="00BF21C6">
        <w:rPr>
          <w:rFonts w:ascii="BakerSignet" w:hAnsi="BakerSignet"/>
          <w:b/>
          <w:i/>
          <w:sz w:val="22"/>
          <w:szCs w:val="22"/>
        </w:rPr>
        <w:t xml:space="preserve">Below are the unit </w:t>
      </w:r>
      <w:proofErr w:type="gramStart"/>
      <w:r w:rsidRPr="00BF21C6">
        <w:rPr>
          <w:rFonts w:ascii="BakerSignet" w:hAnsi="BakerSignet"/>
          <w:b/>
          <w:i/>
          <w:sz w:val="22"/>
          <w:szCs w:val="22"/>
        </w:rPr>
        <w:t>break-downs</w:t>
      </w:r>
      <w:proofErr w:type="gramEnd"/>
      <w:r w:rsidRPr="00BF21C6">
        <w:rPr>
          <w:rFonts w:ascii="BakerSignet" w:hAnsi="BakerSignet"/>
          <w:b/>
          <w:i/>
          <w:sz w:val="22"/>
          <w:szCs w:val="22"/>
        </w:rPr>
        <w:t xml:space="preserve"> of the </w:t>
      </w:r>
      <w:r w:rsidR="00BF21C6" w:rsidRPr="00BF21C6">
        <w:rPr>
          <w:rFonts w:ascii="BakerSignet" w:hAnsi="BakerSignet"/>
          <w:b/>
          <w:i/>
          <w:sz w:val="22"/>
          <w:szCs w:val="22"/>
        </w:rPr>
        <w:t>Units in our AP Psychology textbook and how they cover curricular standards</w:t>
      </w:r>
      <w:r w:rsidR="00BF21C6">
        <w:rPr>
          <w:rFonts w:ascii="BakerSignet" w:hAnsi="BakerSignet"/>
          <w:b/>
          <w:i/>
          <w:sz w:val="20"/>
          <w:szCs w:val="20"/>
        </w:rPr>
        <w:t xml:space="preserve">. </w:t>
      </w:r>
    </w:p>
    <w:p w14:paraId="507E3924" w14:textId="77777777" w:rsidR="00C3212D" w:rsidRDefault="00C3212D">
      <w:pPr>
        <w:tabs>
          <w:tab w:val="left" w:pos="748"/>
          <w:tab w:val="left" w:pos="1309"/>
        </w:tabs>
        <w:rPr>
          <w:rFonts w:ascii="BakerSignet" w:hAnsi="BakerSignet"/>
        </w:rPr>
      </w:pPr>
    </w:p>
    <w:p w14:paraId="3DB00BD2" w14:textId="59348FD1" w:rsidR="00BF21C6" w:rsidRDefault="00BF21C6">
      <w:pPr>
        <w:tabs>
          <w:tab w:val="left" w:pos="748"/>
          <w:tab w:val="left" w:pos="1309"/>
        </w:tabs>
        <w:rPr>
          <w:rFonts w:ascii="BakerSignet" w:hAnsi="BakerSignet"/>
        </w:rPr>
        <w:sectPr w:rsidR="00BF21C6" w:rsidSect="00980B41">
          <w:footerReference w:type="even" r:id="rId13"/>
          <w:footerReference w:type="default" r:id="rId14"/>
          <w:type w:val="continuous"/>
          <w:pgSz w:w="12240" w:h="15840"/>
          <w:pgMar w:top="1440" w:right="1440" w:bottom="1440" w:left="1440" w:header="1440" w:footer="720" w:gutter="0"/>
          <w:cols w:space="720"/>
          <w:noEndnote/>
        </w:sectPr>
      </w:pPr>
    </w:p>
    <w:p w14:paraId="25C25E78" w14:textId="77777777" w:rsidR="00C3212D" w:rsidRDefault="00EB003C" w:rsidP="003E36D5">
      <w:pPr>
        <w:tabs>
          <w:tab w:val="left" w:pos="748"/>
          <w:tab w:val="left" w:pos="1309"/>
        </w:tabs>
        <w:rPr>
          <w:rFonts w:ascii="BakerSignet" w:hAnsi="BakerSignet"/>
          <w:b/>
          <w:bCs/>
        </w:rPr>
      </w:pPr>
      <w:r>
        <w:rPr>
          <w:rFonts w:ascii="BakerSignet" w:hAnsi="BakerSignet"/>
          <w:noProof/>
        </w:rPr>
        <mc:AlternateContent>
          <mc:Choice Requires="wps">
            <w:drawing>
              <wp:anchor distT="0" distB="0" distL="114300" distR="114300" simplePos="0" relativeHeight="251651584" behindDoc="1" locked="0" layoutInCell="1" allowOverlap="1" wp14:anchorId="6DA642F3" wp14:editId="1E63623C">
                <wp:simplePos x="0" y="0"/>
                <wp:positionH relativeFrom="column">
                  <wp:posOffset>4274820</wp:posOffset>
                </wp:positionH>
                <wp:positionV relativeFrom="paragraph">
                  <wp:posOffset>63500</wp:posOffset>
                </wp:positionV>
                <wp:extent cx="2018665" cy="1043940"/>
                <wp:effectExtent l="7620" t="6350" r="12065" b="6985"/>
                <wp:wrapTight wrapText="bothSides">
                  <wp:wrapPolygon edited="0">
                    <wp:start x="-136" y="-223"/>
                    <wp:lineTo x="-136" y="21377"/>
                    <wp:lineTo x="21736" y="21377"/>
                    <wp:lineTo x="21736" y="-223"/>
                    <wp:lineTo x="-136" y="-223"/>
                  </wp:wrapPolygon>
                </wp:wrapTight>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43940"/>
                        </a:xfrm>
                        <a:prstGeom prst="rect">
                          <a:avLst/>
                        </a:prstGeom>
                        <a:solidFill>
                          <a:srgbClr val="FFFFFF"/>
                        </a:solidFill>
                        <a:ln w="9525">
                          <a:solidFill>
                            <a:srgbClr val="000000"/>
                          </a:solidFill>
                          <a:miter lim="800000"/>
                          <a:headEnd/>
                          <a:tailEnd/>
                        </a:ln>
                      </wps:spPr>
                      <wps:txbx>
                        <w:txbxContent>
                          <w:p w14:paraId="04761A63" w14:textId="77777777" w:rsidR="00493186" w:rsidRPr="00235F3F" w:rsidRDefault="00493186" w:rsidP="00ED66B4">
                            <w:r>
                              <w:rPr>
                                <w:b/>
                              </w:rPr>
                              <w:t>CR 1 – Evidence of Curricular Requirement:  T</w:t>
                            </w:r>
                            <w:r>
                              <w:t>his course provides instruction in psychology’s history and approaches.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42F3" id="Text Box 27" o:spid="_x0000_s1033" type="#_x0000_t202" style="position:absolute;margin-left:336.6pt;margin-top:5pt;width:158.95pt;height:8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">
                <v:textbox>
                  <w:txbxContent>
                    <w:p w14:paraId="04761A63" w14:textId="77777777" w:rsidR="00493186" w:rsidRPr="00235F3F" w:rsidRDefault="00493186" w:rsidP="00ED66B4">
                      <w:r>
                        <w:rPr>
                          <w:b/>
                        </w:rPr>
                        <w:t>CR 1 – Evidence of Curricular Requirement:  T</w:t>
                      </w:r>
                      <w:r>
                        <w:t>his course provides instruction in psychology’s history and approaches.</w:t>
                      </w:r>
                    </w:p>
                  </w:txbxContent>
                </v:textbox>
                <w10:wrap type="tight"/>
              </v:shape>
            </w:pict>
          </mc:Fallback>
        </mc:AlternateContent>
      </w:r>
      <w:r w:rsidR="00C3212D">
        <w:rPr>
          <w:rFonts w:ascii="BakerSignet" w:hAnsi="BakerSignet"/>
          <w:b/>
          <w:bCs/>
        </w:rPr>
        <w:t>I.  History and Approaches (2-4 %)</w:t>
      </w:r>
      <w:r w:rsidR="00235F3F">
        <w:rPr>
          <w:rFonts w:ascii="BakerSignet" w:hAnsi="BakerSignet"/>
          <w:b/>
          <w:bCs/>
        </w:rPr>
        <w:tab/>
      </w:r>
    </w:p>
    <w:p w14:paraId="2CAED9A4" w14:textId="77777777" w:rsidR="00980B41" w:rsidRDefault="00C3212D">
      <w:pPr>
        <w:tabs>
          <w:tab w:val="left" w:pos="561"/>
          <w:tab w:val="left" w:pos="1122"/>
        </w:tabs>
        <w:rPr>
          <w:rFonts w:ascii="BakerSignet" w:hAnsi="BakerSignet"/>
        </w:rPr>
      </w:pPr>
      <w:r>
        <w:rPr>
          <w:rFonts w:ascii="BakerSignet" w:hAnsi="BakerSignet"/>
        </w:rPr>
        <w:tab/>
        <w:t>A.  Logic, Philosophy, and History of</w:t>
      </w:r>
      <w:r w:rsidR="00E432D4">
        <w:rPr>
          <w:rFonts w:ascii="BakerSignet" w:hAnsi="BakerSignet"/>
        </w:rPr>
        <w:t xml:space="preserve"> </w:t>
      </w:r>
      <w:r>
        <w:rPr>
          <w:rFonts w:ascii="BakerSignet" w:hAnsi="BakerSignet"/>
        </w:rPr>
        <w:t>Science</w:t>
      </w:r>
    </w:p>
    <w:p w14:paraId="4AE03D52" w14:textId="77777777" w:rsidR="00C3212D" w:rsidRDefault="00C3212D">
      <w:pPr>
        <w:tabs>
          <w:tab w:val="left" w:pos="561"/>
          <w:tab w:val="left" w:pos="1122"/>
        </w:tabs>
        <w:rPr>
          <w:rFonts w:ascii="BakerSignet" w:hAnsi="BakerSignet"/>
        </w:rPr>
      </w:pPr>
      <w:r>
        <w:rPr>
          <w:rFonts w:ascii="BakerSignet" w:hAnsi="BakerSignet"/>
        </w:rPr>
        <w:tab/>
        <w:t>B.  Approaches (Perspectives)</w:t>
      </w:r>
    </w:p>
    <w:p w14:paraId="179D5D57"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1.  Biological</w:t>
      </w:r>
    </w:p>
    <w:p w14:paraId="0B129153"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2.  Behavioral</w:t>
      </w:r>
    </w:p>
    <w:p w14:paraId="625DD1E6"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3.  Cognitive</w:t>
      </w:r>
    </w:p>
    <w:p w14:paraId="444A5FF6"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4.  Humanistic</w:t>
      </w:r>
    </w:p>
    <w:p w14:paraId="7450406C"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5.  Psychodynamic</w:t>
      </w:r>
    </w:p>
    <w:p w14:paraId="45C46A31"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6.  Sociocultural</w:t>
      </w:r>
    </w:p>
    <w:p w14:paraId="1B2AB67D"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r>
      <w:r w:rsidR="00605D6F">
        <w:rPr>
          <w:rFonts w:ascii="BakerSignet" w:hAnsi="BakerSignet"/>
        </w:rPr>
        <w:t>7.  Evolutionary</w:t>
      </w:r>
    </w:p>
    <w:p w14:paraId="50A7A756" w14:textId="77777777" w:rsidR="008E166C" w:rsidRDefault="008E166C">
      <w:pPr>
        <w:tabs>
          <w:tab w:val="left" w:pos="561"/>
          <w:tab w:val="left" w:pos="935"/>
        </w:tabs>
        <w:rPr>
          <w:rFonts w:ascii="Arial Narrow" w:hAnsi="Arial Narrow"/>
          <w:sz w:val="18"/>
          <w:szCs w:val="18"/>
        </w:rPr>
      </w:pPr>
    </w:p>
    <w:p w14:paraId="4ACB647C" w14:textId="77777777" w:rsidR="00E85A6B" w:rsidRDefault="00E85A6B">
      <w:pPr>
        <w:tabs>
          <w:tab w:val="left" w:pos="561"/>
          <w:tab w:val="left" w:pos="935"/>
        </w:tabs>
        <w:rPr>
          <w:rFonts w:ascii="Arial Narrow" w:hAnsi="Arial Narrow"/>
          <w:sz w:val="18"/>
          <w:szCs w:val="18"/>
        </w:rPr>
      </w:pPr>
      <w:r>
        <w:rPr>
          <w:rFonts w:ascii="Arial Narrow" w:hAnsi="Arial Narrow"/>
          <w:sz w:val="18"/>
          <w:szCs w:val="18"/>
        </w:rPr>
        <w:t>Objectives</w:t>
      </w:r>
    </w:p>
    <w:p w14:paraId="77DAC581" w14:textId="77777777" w:rsidR="00E85A6B" w:rsidRDefault="00E85A6B" w:rsidP="006D2BB3">
      <w:pPr>
        <w:numPr>
          <w:ilvl w:val="0"/>
          <w:numId w:val="2"/>
        </w:numPr>
        <w:tabs>
          <w:tab w:val="left" w:pos="561"/>
          <w:tab w:val="left" w:pos="935"/>
        </w:tabs>
        <w:rPr>
          <w:rFonts w:ascii="Arial Narrow" w:hAnsi="Arial Narrow"/>
          <w:sz w:val="18"/>
          <w:szCs w:val="18"/>
        </w:rPr>
      </w:pPr>
      <w:r>
        <w:rPr>
          <w:rFonts w:ascii="Arial Narrow" w:hAnsi="Arial Narrow"/>
          <w:sz w:val="18"/>
          <w:szCs w:val="18"/>
        </w:rPr>
        <w:t xml:space="preserve">Describe psychology’s concerns regarding stability and change, rationality and irrationality, nature and </w:t>
      </w:r>
      <w:proofErr w:type="gramStart"/>
      <w:r>
        <w:rPr>
          <w:rFonts w:ascii="Arial Narrow" w:hAnsi="Arial Narrow"/>
          <w:sz w:val="18"/>
          <w:szCs w:val="18"/>
        </w:rPr>
        <w:t>nurture</w:t>
      </w:r>
      <w:proofErr w:type="gramEnd"/>
    </w:p>
    <w:p w14:paraId="1ED7EB9D" w14:textId="77777777" w:rsidR="00E85A6B" w:rsidRDefault="00E85A6B" w:rsidP="006D2BB3">
      <w:pPr>
        <w:numPr>
          <w:ilvl w:val="0"/>
          <w:numId w:val="2"/>
        </w:numPr>
        <w:tabs>
          <w:tab w:val="left" w:pos="561"/>
          <w:tab w:val="left" w:pos="935"/>
        </w:tabs>
        <w:rPr>
          <w:rFonts w:ascii="Arial Narrow" w:hAnsi="Arial Narrow"/>
          <w:sz w:val="18"/>
          <w:szCs w:val="18"/>
        </w:rPr>
      </w:pPr>
      <w:r>
        <w:rPr>
          <w:rFonts w:ascii="Arial Narrow" w:hAnsi="Arial Narrow"/>
          <w:sz w:val="18"/>
          <w:szCs w:val="18"/>
        </w:rPr>
        <w:t xml:space="preserve">Describe the different perspectives from which psychologists examine behavior and mental processes, and explain their </w:t>
      </w:r>
      <w:proofErr w:type="gramStart"/>
      <w:r>
        <w:rPr>
          <w:rFonts w:ascii="Arial Narrow" w:hAnsi="Arial Narrow"/>
          <w:sz w:val="18"/>
          <w:szCs w:val="18"/>
        </w:rPr>
        <w:t>complementarity</w:t>
      </w:r>
      <w:proofErr w:type="gramEnd"/>
    </w:p>
    <w:p w14:paraId="5C76A25A" w14:textId="77777777" w:rsidR="00E85A6B" w:rsidRPr="00E85A6B" w:rsidRDefault="00E85A6B" w:rsidP="006D2BB3">
      <w:pPr>
        <w:numPr>
          <w:ilvl w:val="0"/>
          <w:numId w:val="2"/>
        </w:numPr>
        <w:tabs>
          <w:tab w:val="left" w:pos="561"/>
          <w:tab w:val="left" w:pos="935"/>
        </w:tabs>
        <w:rPr>
          <w:rFonts w:ascii="Arial Narrow" w:hAnsi="Arial Narrow"/>
          <w:sz w:val="18"/>
          <w:szCs w:val="18"/>
        </w:rPr>
      </w:pPr>
      <w:r>
        <w:rPr>
          <w:rFonts w:ascii="Arial Narrow" w:hAnsi="Arial Narrow"/>
          <w:sz w:val="18"/>
          <w:szCs w:val="18"/>
        </w:rPr>
        <w:t>Identify some of the basic and applied research subfields</w:t>
      </w:r>
      <w:r w:rsidR="008E166C">
        <w:rPr>
          <w:rFonts w:ascii="Arial Narrow" w:hAnsi="Arial Narrow"/>
          <w:sz w:val="18"/>
          <w:szCs w:val="18"/>
        </w:rPr>
        <w:t xml:space="preserve"> and differentiate clinical psychology from </w:t>
      </w:r>
      <w:proofErr w:type="gramStart"/>
      <w:r w:rsidR="008E166C">
        <w:rPr>
          <w:rFonts w:ascii="Arial Narrow" w:hAnsi="Arial Narrow"/>
          <w:sz w:val="18"/>
          <w:szCs w:val="18"/>
        </w:rPr>
        <w:t>psychiatry</w:t>
      </w:r>
      <w:proofErr w:type="gramEnd"/>
    </w:p>
    <w:p w14:paraId="4E3F3900" w14:textId="77777777" w:rsidR="008E166C" w:rsidRDefault="008E166C">
      <w:pPr>
        <w:tabs>
          <w:tab w:val="left" w:pos="561"/>
          <w:tab w:val="left" w:pos="935"/>
        </w:tabs>
        <w:rPr>
          <w:rFonts w:ascii="BakerSignet" w:hAnsi="BakerSignet"/>
          <w:b/>
          <w:bCs/>
        </w:rPr>
      </w:pPr>
    </w:p>
    <w:p w14:paraId="6A7A9AD3" w14:textId="77777777" w:rsidR="00C3212D" w:rsidRDefault="00EB003C">
      <w:pPr>
        <w:tabs>
          <w:tab w:val="left" w:pos="561"/>
          <w:tab w:val="left" w:pos="935"/>
        </w:tabs>
        <w:rPr>
          <w:rFonts w:ascii="BakerSignet" w:hAnsi="BakerSignet"/>
          <w:b/>
          <w:bCs/>
        </w:rPr>
      </w:pPr>
      <w:r>
        <w:rPr>
          <w:rFonts w:ascii="BakerSignet" w:hAnsi="BakerSignet"/>
          <w:b/>
          <w:bCs/>
          <w:noProof/>
        </w:rPr>
        <w:lastRenderedPageBreak/>
        <mc:AlternateContent>
          <mc:Choice Requires="wps">
            <w:drawing>
              <wp:anchor distT="0" distB="0" distL="114300" distR="114300" simplePos="0" relativeHeight="251652608" behindDoc="1" locked="0" layoutInCell="1" allowOverlap="1" wp14:anchorId="65BC584F" wp14:editId="0594B79A">
                <wp:simplePos x="0" y="0"/>
                <wp:positionH relativeFrom="column">
                  <wp:posOffset>4274820</wp:posOffset>
                </wp:positionH>
                <wp:positionV relativeFrom="paragraph">
                  <wp:posOffset>124460</wp:posOffset>
                </wp:positionV>
                <wp:extent cx="2018665" cy="1043940"/>
                <wp:effectExtent l="7620" t="10160" r="12065" b="12700"/>
                <wp:wrapTight wrapText="bothSides">
                  <wp:wrapPolygon edited="0">
                    <wp:start x="-136" y="-223"/>
                    <wp:lineTo x="-136" y="21377"/>
                    <wp:lineTo x="21736" y="21377"/>
                    <wp:lineTo x="21736" y="-223"/>
                    <wp:lineTo x="-136" y="-223"/>
                  </wp:wrapPolygon>
                </wp:wrapTight>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43940"/>
                        </a:xfrm>
                        <a:prstGeom prst="rect">
                          <a:avLst/>
                        </a:prstGeom>
                        <a:solidFill>
                          <a:srgbClr val="FFFFFF"/>
                        </a:solidFill>
                        <a:ln w="9525">
                          <a:solidFill>
                            <a:srgbClr val="000000"/>
                          </a:solidFill>
                          <a:miter lim="800000"/>
                          <a:headEnd/>
                          <a:tailEnd/>
                        </a:ln>
                      </wps:spPr>
                      <wps:txbx>
                        <w:txbxContent>
                          <w:p w14:paraId="219A98A6" w14:textId="77777777" w:rsidR="00493186" w:rsidRPr="00235F3F" w:rsidRDefault="00493186" w:rsidP="003F2FEF">
                            <w:r>
                              <w:rPr>
                                <w:b/>
                              </w:rPr>
                              <w:t>CR 2 – Evidence of Curricular Requirement:  T</w:t>
                            </w:r>
                            <w:r>
                              <w:t>his course provides instruction in psychological research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C584F" id="Text Box 40" o:spid="_x0000_s1034" type="#_x0000_t202" style="position:absolute;margin-left:336.6pt;margin-top:9.8pt;width:158.95pt;height:8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">
                <v:textbox>
                  <w:txbxContent>
                    <w:p w14:paraId="219A98A6" w14:textId="77777777" w:rsidR="00493186" w:rsidRPr="00235F3F" w:rsidRDefault="00493186" w:rsidP="003F2FEF">
                      <w:r>
                        <w:rPr>
                          <w:b/>
                        </w:rPr>
                        <w:t>CR 2 – Evidence of Curricular Requirement:  T</w:t>
                      </w:r>
                      <w:r>
                        <w:t>his course provides instruction in psychological research methods.</w:t>
                      </w:r>
                    </w:p>
                  </w:txbxContent>
                </v:textbox>
                <w10:wrap type="tight"/>
              </v:shape>
            </w:pict>
          </mc:Fallback>
        </mc:AlternateContent>
      </w:r>
      <w:r w:rsidR="008A106C">
        <w:rPr>
          <w:rFonts w:ascii="BakerSignet" w:hAnsi="BakerSignet"/>
          <w:b/>
          <w:bCs/>
        </w:rPr>
        <w:t>I</w:t>
      </w:r>
      <w:r w:rsidR="00C3212D">
        <w:rPr>
          <w:rFonts w:ascii="BakerSignet" w:hAnsi="BakerSignet"/>
          <w:b/>
          <w:bCs/>
        </w:rPr>
        <w:t>I.  Rese</w:t>
      </w:r>
      <w:r w:rsidR="00605D6F">
        <w:rPr>
          <w:rFonts w:ascii="BakerSignet" w:hAnsi="BakerSignet"/>
          <w:b/>
          <w:bCs/>
        </w:rPr>
        <w:t>arch Methods (8</w:t>
      </w:r>
      <w:r w:rsidR="00C3212D">
        <w:rPr>
          <w:rFonts w:ascii="BakerSignet" w:hAnsi="BakerSignet"/>
          <w:b/>
          <w:bCs/>
        </w:rPr>
        <w:t>-</w:t>
      </w:r>
      <w:r w:rsidR="00605D6F">
        <w:rPr>
          <w:rFonts w:ascii="BakerSignet" w:hAnsi="BakerSignet"/>
          <w:b/>
          <w:bCs/>
        </w:rPr>
        <w:t>10</w:t>
      </w:r>
      <w:r w:rsidR="00C3212D">
        <w:rPr>
          <w:rFonts w:ascii="BakerSignet" w:hAnsi="BakerSignet"/>
          <w:b/>
          <w:bCs/>
        </w:rPr>
        <w:t>%)</w:t>
      </w:r>
      <w:r w:rsidR="004072C2">
        <w:rPr>
          <w:rFonts w:ascii="BakerSignet" w:hAnsi="BakerSignet"/>
          <w:b/>
          <w:bCs/>
        </w:rPr>
        <w:t xml:space="preserve"> **</w:t>
      </w:r>
    </w:p>
    <w:p w14:paraId="7C928B15" w14:textId="77777777" w:rsidR="00C3212D" w:rsidRDefault="00C3212D">
      <w:pPr>
        <w:tabs>
          <w:tab w:val="left" w:pos="561"/>
          <w:tab w:val="left" w:pos="935"/>
        </w:tabs>
        <w:rPr>
          <w:rFonts w:ascii="BakerSignet" w:hAnsi="BakerSignet"/>
        </w:rPr>
      </w:pPr>
      <w:r>
        <w:rPr>
          <w:rFonts w:ascii="BakerSignet" w:hAnsi="BakerSignet"/>
        </w:rPr>
        <w:tab/>
        <w:t>A.  Experimental, Correlational, and</w:t>
      </w:r>
      <w:r w:rsidR="00E432D4">
        <w:rPr>
          <w:rFonts w:ascii="BakerSignet" w:hAnsi="BakerSignet"/>
        </w:rPr>
        <w:t xml:space="preserve"> </w:t>
      </w:r>
      <w:r>
        <w:rPr>
          <w:rFonts w:ascii="BakerSignet" w:hAnsi="BakerSignet"/>
        </w:rPr>
        <w:t>Clinical Research</w:t>
      </w:r>
    </w:p>
    <w:p w14:paraId="1CEE9D31" w14:textId="77777777" w:rsidR="00C3212D" w:rsidRDefault="00C3212D" w:rsidP="00605D6F">
      <w:pPr>
        <w:tabs>
          <w:tab w:val="left" w:pos="561"/>
        </w:tabs>
        <w:rPr>
          <w:rFonts w:ascii="BakerSignet" w:hAnsi="BakerSignet"/>
        </w:rPr>
      </w:pPr>
      <w:r>
        <w:rPr>
          <w:rFonts w:ascii="BakerSignet" w:hAnsi="BakerSignet"/>
        </w:rPr>
        <w:tab/>
      </w:r>
      <w:r w:rsidR="00605D6F">
        <w:rPr>
          <w:rFonts w:ascii="BakerSignet" w:hAnsi="BakerSignet"/>
        </w:rPr>
        <w:t>B</w:t>
      </w:r>
      <w:r>
        <w:rPr>
          <w:rFonts w:ascii="BakerSignet" w:hAnsi="BakerSignet"/>
        </w:rPr>
        <w:t>.  Statistics</w:t>
      </w:r>
    </w:p>
    <w:p w14:paraId="09111E52"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1.  Descriptive</w:t>
      </w:r>
    </w:p>
    <w:p w14:paraId="70C4E822"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2.  Inferential</w:t>
      </w:r>
    </w:p>
    <w:p w14:paraId="4D0A50F8" w14:textId="77777777" w:rsidR="008E166C" w:rsidRDefault="00C3212D">
      <w:pPr>
        <w:tabs>
          <w:tab w:val="left" w:pos="561"/>
          <w:tab w:val="left" w:pos="935"/>
        </w:tabs>
        <w:rPr>
          <w:rFonts w:ascii="Arial Narrow" w:hAnsi="Arial Narrow"/>
          <w:sz w:val="18"/>
          <w:szCs w:val="18"/>
        </w:rPr>
      </w:pPr>
      <w:r>
        <w:rPr>
          <w:rFonts w:ascii="BakerSignet" w:hAnsi="BakerSignet"/>
        </w:rPr>
        <w:tab/>
        <w:t>C.  Ethics in Research</w:t>
      </w:r>
      <w:r w:rsidR="00E432D4">
        <w:rPr>
          <w:rFonts w:ascii="BakerSignet" w:hAnsi="BakerSignet"/>
        </w:rPr>
        <w:t xml:space="preserve"> (Asch, Milgrim, Watson, Zimbardo)</w:t>
      </w:r>
    </w:p>
    <w:p w14:paraId="1FD1143C" w14:textId="77777777" w:rsidR="008E166C" w:rsidRDefault="008E166C">
      <w:pPr>
        <w:tabs>
          <w:tab w:val="left" w:pos="561"/>
          <w:tab w:val="left" w:pos="935"/>
        </w:tabs>
        <w:rPr>
          <w:rFonts w:ascii="Arial Narrow" w:hAnsi="Arial Narrow"/>
          <w:sz w:val="18"/>
          <w:szCs w:val="18"/>
        </w:rPr>
      </w:pPr>
    </w:p>
    <w:p w14:paraId="330208FB" w14:textId="77777777" w:rsidR="008E166C" w:rsidRDefault="008E166C">
      <w:pPr>
        <w:tabs>
          <w:tab w:val="left" w:pos="561"/>
          <w:tab w:val="left" w:pos="935"/>
        </w:tabs>
        <w:rPr>
          <w:rFonts w:ascii="Arial Narrow" w:hAnsi="Arial Narrow"/>
          <w:sz w:val="18"/>
          <w:szCs w:val="18"/>
        </w:rPr>
      </w:pPr>
      <w:r>
        <w:rPr>
          <w:rFonts w:ascii="Arial Narrow" w:hAnsi="Arial Narrow"/>
          <w:sz w:val="18"/>
          <w:szCs w:val="18"/>
        </w:rPr>
        <w:t>Objectives</w:t>
      </w:r>
    </w:p>
    <w:p w14:paraId="701F4E16" w14:textId="77777777" w:rsidR="008E166C" w:rsidRDefault="008E166C" w:rsidP="006D2BB3">
      <w:pPr>
        <w:numPr>
          <w:ilvl w:val="0"/>
          <w:numId w:val="3"/>
        </w:numPr>
        <w:tabs>
          <w:tab w:val="left" w:pos="561"/>
          <w:tab w:val="left" w:pos="935"/>
        </w:tabs>
        <w:rPr>
          <w:rFonts w:ascii="Arial Narrow" w:hAnsi="Arial Narrow"/>
          <w:sz w:val="18"/>
          <w:szCs w:val="18"/>
        </w:rPr>
      </w:pPr>
      <w:r>
        <w:rPr>
          <w:rFonts w:ascii="Arial Narrow" w:hAnsi="Arial Narrow"/>
          <w:sz w:val="18"/>
          <w:szCs w:val="18"/>
        </w:rPr>
        <w:t xml:space="preserve">Compare and contrast case studies, surveys, and naturalistic observation and explain the importance of proper </w:t>
      </w:r>
      <w:proofErr w:type="gramStart"/>
      <w:r>
        <w:rPr>
          <w:rFonts w:ascii="Arial Narrow" w:hAnsi="Arial Narrow"/>
          <w:sz w:val="18"/>
          <w:szCs w:val="18"/>
        </w:rPr>
        <w:t>sampling</w:t>
      </w:r>
      <w:proofErr w:type="gramEnd"/>
    </w:p>
    <w:p w14:paraId="7C039813" w14:textId="77777777" w:rsidR="008E166C" w:rsidRDefault="008E166C" w:rsidP="006D2BB3">
      <w:pPr>
        <w:numPr>
          <w:ilvl w:val="0"/>
          <w:numId w:val="3"/>
        </w:numPr>
        <w:tabs>
          <w:tab w:val="left" w:pos="561"/>
          <w:tab w:val="left" w:pos="935"/>
        </w:tabs>
        <w:rPr>
          <w:rFonts w:ascii="Arial Narrow" w:hAnsi="Arial Narrow"/>
          <w:sz w:val="18"/>
          <w:szCs w:val="18"/>
        </w:rPr>
      </w:pPr>
      <w:r>
        <w:rPr>
          <w:rFonts w:ascii="Arial Narrow" w:hAnsi="Arial Narrow"/>
          <w:sz w:val="18"/>
          <w:szCs w:val="18"/>
        </w:rPr>
        <w:t>Describe both positive and negative correlation and explain why correlational research fails to provide evidence for cause-</w:t>
      </w:r>
      <w:proofErr w:type="gramStart"/>
      <w:r>
        <w:rPr>
          <w:rFonts w:ascii="Arial Narrow" w:hAnsi="Arial Narrow"/>
          <w:sz w:val="18"/>
          <w:szCs w:val="18"/>
        </w:rPr>
        <w:t>effect</w:t>
      </w:r>
      <w:proofErr w:type="gramEnd"/>
    </w:p>
    <w:p w14:paraId="30EE1B4C" w14:textId="77777777" w:rsidR="00E432D4" w:rsidRDefault="00E432D4" w:rsidP="006D2BB3">
      <w:pPr>
        <w:numPr>
          <w:ilvl w:val="0"/>
          <w:numId w:val="3"/>
        </w:numPr>
        <w:tabs>
          <w:tab w:val="left" w:pos="561"/>
          <w:tab w:val="left" w:pos="935"/>
        </w:tabs>
        <w:rPr>
          <w:rFonts w:ascii="Arial Narrow" w:hAnsi="Arial Narrow"/>
          <w:sz w:val="18"/>
          <w:szCs w:val="18"/>
        </w:rPr>
      </w:pPr>
      <w:r>
        <w:rPr>
          <w:rFonts w:ascii="Arial Narrow" w:hAnsi="Arial Narrow"/>
          <w:sz w:val="18"/>
          <w:szCs w:val="18"/>
        </w:rPr>
        <w:t xml:space="preserve">Identify the basic elements of an experiment and discuss how experimental control contributes to causal </w:t>
      </w:r>
      <w:proofErr w:type="gramStart"/>
      <w:r>
        <w:rPr>
          <w:rFonts w:ascii="Arial Narrow" w:hAnsi="Arial Narrow"/>
          <w:sz w:val="18"/>
          <w:szCs w:val="18"/>
        </w:rPr>
        <w:t>explanation</w:t>
      </w:r>
      <w:proofErr w:type="gramEnd"/>
    </w:p>
    <w:p w14:paraId="3999F8F8" w14:textId="77777777" w:rsidR="00E432D4" w:rsidRDefault="00E432D4" w:rsidP="006D2BB3">
      <w:pPr>
        <w:numPr>
          <w:ilvl w:val="0"/>
          <w:numId w:val="3"/>
        </w:numPr>
        <w:tabs>
          <w:tab w:val="left" w:pos="561"/>
          <w:tab w:val="left" w:pos="935"/>
        </w:tabs>
        <w:rPr>
          <w:rFonts w:ascii="Arial Narrow" w:hAnsi="Arial Narrow"/>
          <w:sz w:val="18"/>
          <w:szCs w:val="18"/>
        </w:rPr>
      </w:pPr>
      <w:r>
        <w:rPr>
          <w:rFonts w:ascii="Arial Narrow" w:hAnsi="Arial Narrow"/>
          <w:sz w:val="18"/>
          <w:szCs w:val="18"/>
        </w:rPr>
        <w:t xml:space="preserve">Describe three measures of central tendency and two measures of </w:t>
      </w:r>
      <w:proofErr w:type="gramStart"/>
      <w:r>
        <w:rPr>
          <w:rFonts w:ascii="Arial Narrow" w:hAnsi="Arial Narrow"/>
          <w:sz w:val="18"/>
          <w:szCs w:val="18"/>
        </w:rPr>
        <w:t>variation</w:t>
      </w:r>
      <w:proofErr w:type="gramEnd"/>
    </w:p>
    <w:p w14:paraId="62F10B12" w14:textId="77777777" w:rsidR="00E432D4" w:rsidRPr="008E166C" w:rsidRDefault="00E00108" w:rsidP="006D2BB3">
      <w:pPr>
        <w:numPr>
          <w:ilvl w:val="0"/>
          <w:numId w:val="3"/>
        </w:numPr>
        <w:tabs>
          <w:tab w:val="left" w:pos="561"/>
          <w:tab w:val="left" w:pos="935"/>
        </w:tabs>
        <w:rPr>
          <w:rFonts w:ascii="Arial Narrow" w:hAnsi="Arial Narrow"/>
          <w:sz w:val="18"/>
          <w:szCs w:val="18"/>
        </w:rPr>
      </w:pPr>
      <w:r>
        <w:rPr>
          <w:rFonts w:ascii="Arial Narrow" w:hAnsi="Arial Narrow"/>
          <w:sz w:val="18"/>
          <w:szCs w:val="18"/>
        </w:rPr>
        <w:t xml:space="preserve">Discuss three principles for making generalizations from samples and how psychologists make inferences from </w:t>
      </w:r>
      <w:proofErr w:type="gramStart"/>
      <w:r>
        <w:rPr>
          <w:rFonts w:ascii="Arial Narrow" w:hAnsi="Arial Narrow"/>
          <w:sz w:val="18"/>
          <w:szCs w:val="18"/>
        </w:rPr>
        <w:t>groups</w:t>
      </w:r>
      <w:proofErr w:type="gramEnd"/>
    </w:p>
    <w:p w14:paraId="5442AE98" w14:textId="77777777" w:rsidR="0091519B" w:rsidRDefault="0091519B">
      <w:pPr>
        <w:tabs>
          <w:tab w:val="left" w:pos="561"/>
          <w:tab w:val="left" w:pos="935"/>
        </w:tabs>
        <w:rPr>
          <w:rFonts w:ascii="BakerSignet" w:hAnsi="BakerSignet"/>
          <w:b/>
          <w:bCs/>
        </w:rPr>
      </w:pPr>
    </w:p>
    <w:p w14:paraId="1D30DD21" w14:textId="77777777" w:rsidR="00C3212D" w:rsidRDefault="00EB003C">
      <w:pPr>
        <w:tabs>
          <w:tab w:val="left" w:pos="561"/>
          <w:tab w:val="left" w:pos="935"/>
        </w:tabs>
        <w:rPr>
          <w:rFonts w:ascii="BakerSignet" w:hAnsi="BakerSignet"/>
          <w:b/>
          <w:bCs/>
        </w:rPr>
      </w:pPr>
      <w:r>
        <w:rPr>
          <w:rFonts w:ascii="BakerSignet" w:hAnsi="BakerSignet"/>
          <w:noProof/>
        </w:rPr>
        <mc:AlternateContent>
          <mc:Choice Requires="wps">
            <w:drawing>
              <wp:anchor distT="0" distB="0" distL="114300" distR="114300" simplePos="0" relativeHeight="251653632" behindDoc="1" locked="0" layoutInCell="1" allowOverlap="1" wp14:anchorId="35544DD0" wp14:editId="7E39E73F">
                <wp:simplePos x="0" y="0"/>
                <wp:positionH relativeFrom="column">
                  <wp:posOffset>4274820</wp:posOffset>
                </wp:positionH>
                <wp:positionV relativeFrom="paragraph">
                  <wp:posOffset>0</wp:posOffset>
                </wp:positionV>
                <wp:extent cx="2018665" cy="1043940"/>
                <wp:effectExtent l="7620" t="9525" r="12065" b="13335"/>
                <wp:wrapTight wrapText="bothSides">
                  <wp:wrapPolygon edited="0">
                    <wp:start x="-136" y="-223"/>
                    <wp:lineTo x="-136" y="21377"/>
                    <wp:lineTo x="21736" y="21377"/>
                    <wp:lineTo x="21736" y="-223"/>
                    <wp:lineTo x="-136" y="-223"/>
                  </wp:wrapPolygon>
                </wp:wrapTight>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43940"/>
                        </a:xfrm>
                        <a:prstGeom prst="rect">
                          <a:avLst/>
                        </a:prstGeom>
                        <a:solidFill>
                          <a:srgbClr val="FFFFFF"/>
                        </a:solidFill>
                        <a:ln w="9525">
                          <a:solidFill>
                            <a:srgbClr val="000000"/>
                          </a:solidFill>
                          <a:miter lim="800000"/>
                          <a:headEnd/>
                          <a:tailEnd/>
                        </a:ln>
                      </wps:spPr>
                      <wps:txbx>
                        <w:txbxContent>
                          <w:p w14:paraId="7A89CED0" w14:textId="77777777" w:rsidR="00493186" w:rsidRPr="00235F3F" w:rsidRDefault="00493186" w:rsidP="003F2FEF">
                            <w:r>
                              <w:rPr>
                                <w:b/>
                              </w:rPr>
                              <w:t>CR 3– Evidence of Curricular Requirement:  T</w:t>
                            </w:r>
                            <w:r>
                              <w:t>his course provides instruction in biological bases of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44DD0" id="Text Box 41" o:spid="_x0000_s1035" type="#_x0000_t202" style="position:absolute;margin-left:336.6pt;margin-top:0;width:158.95pt;height:8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">
                <v:textbox>
                  <w:txbxContent>
                    <w:p w14:paraId="7A89CED0" w14:textId="77777777" w:rsidR="00493186" w:rsidRPr="00235F3F" w:rsidRDefault="00493186" w:rsidP="003F2FEF">
                      <w:r>
                        <w:rPr>
                          <w:b/>
                        </w:rPr>
                        <w:t>CR 3– Evidence of Curricular Requirement:  T</w:t>
                      </w:r>
                      <w:r>
                        <w:t>his course provides instruction in biological bases of behavior.</w:t>
                      </w:r>
                    </w:p>
                  </w:txbxContent>
                </v:textbox>
                <w10:wrap type="tight"/>
              </v:shape>
            </w:pict>
          </mc:Fallback>
        </mc:AlternateContent>
      </w:r>
      <w:r w:rsidR="00C3212D">
        <w:rPr>
          <w:rFonts w:ascii="BakerSignet" w:hAnsi="BakerSignet"/>
          <w:b/>
          <w:bCs/>
        </w:rPr>
        <w:t>III.  Biological Bases of Behavior (8-10 %)</w:t>
      </w:r>
    </w:p>
    <w:p w14:paraId="76A001A5" w14:textId="77777777" w:rsidR="00C3212D" w:rsidRDefault="00C3212D">
      <w:pPr>
        <w:tabs>
          <w:tab w:val="left" w:pos="561"/>
          <w:tab w:val="left" w:pos="935"/>
        </w:tabs>
        <w:rPr>
          <w:rFonts w:ascii="BakerSignet" w:hAnsi="BakerSignet"/>
        </w:rPr>
      </w:pPr>
      <w:r>
        <w:rPr>
          <w:rFonts w:ascii="BakerSignet" w:hAnsi="BakerSignet"/>
        </w:rPr>
        <w:tab/>
        <w:t>A.  Physiological Techniques (</w:t>
      </w:r>
      <w:proofErr w:type="gramStart"/>
      <w:r>
        <w:rPr>
          <w:rFonts w:ascii="BakerSignet" w:hAnsi="BakerSignet"/>
        </w:rPr>
        <w:t>e.g.</w:t>
      </w:r>
      <w:proofErr w:type="gramEnd"/>
      <w:r w:rsidR="00E432D4">
        <w:rPr>
          <w:rFonts w:ascii="BakerSignet" w:hAnsi="BakerSignet"/>
        </w:rPr>
        <w:t xml:space="preserve"> </w:t>
      </w:r>
      <w:r>
        <w:rPr>
          <w:rFonts w:ascii="BakerSignet" w:hAnsi="BakerSignet"/>
        </w:rPr>
        <w:t>imaging, surgical)</w:t>
      </w:r>
    </w:p>
    <w:p w14:paraId="736BFBCB" w14:textId="77777777" w:rsidR="00C3212D" w:rsidRDefault="00C3212D">
      <w:pPr>
        <w:tabs>
          <w:tab w:val="left" w:pos="561"/>
          <w:tab w:val="left" w:pos="935"/>
        </w:tabs>
        <w:rPr>
          <w:rFonts w:ascii="BakerSignet" w:hAnsi="BakerSignet"/>
        </w:rPr>
      </w:pPr>
      <w:r>
        <w:rPr>
          <w:rFonts w:ascii="BakerSignet" w:hAnsi="BakerSignet"/>
        </w:rPr>
        <w:tab/>
        <w:t>B.  Neuroanatomy</w:t>
      </w:r>
    </w:p>
    <w:p w14:paraId="10A78778" w14:textId="77777777" w:rsidR="00C3212D" w:rsidRDefault="00C3212D">
      <w:pPr>
        <w:tabs>
          <w:tab w:val="left" w:pos="561"/>
          <w:tab w:val="left" w:pos="935"/>
        </w:tabs>
        <w:rPr>
          <w:rFonts w:ascii="BakerSignet" w:hAnsi="BakerSignet"/>
        </w:rPr>
      </w:pPr>
      <w:r>
        <w:rPr>
          <w:rFonts w:ascii="BakerSignet" w:hAnsi="BakerSignet"/>
        </w:rPr>
        <w:tab/>
        <w:t>C.  Functional organization of</w:t>
      </w:r>
      <w:r w:rsidR="00E432D4">
        <w:rPr>
          <w:rFonts w:ascii="BakerSignet" w:hAnsi="BakerSignet"/>
        </w:rPr>
        <w:t xml:space="preserve"> the </w:t>
      </w:r>
      <w:r>
        <w:rPr>
          <w:rFonts w:ascii="BakerSignet" w:hAnsi="BakerSignet"/>
        </w:rPr>
        <w:t>Nervous System</w:t>
      </w:r>
    </w:p>
    <w:p w14:paraId="0604CFA7" w14:textId="77777777" w:rsidR="00C3212D" w:rsidRDefault="00C3212D">
      <w:pPr>
        <w:tabs>
          <w:tab w:val="left" w:pos="561"/>
          <w:tab w:val="left" w:pos="935"/>
        </w:tabs>
        <w:rPr>
          <w:rFonts w:ascii="BakerSignet" w:hAnsi="BakerSignet"/>
        </w:rPr>
      </w:pPr>
      <w:r>
        <w:rPr>
          <w:rFonts w:ascii="BakerSignet" w:hAnsi="BakerSignet"/>
        </w:rPr>
        <w:tab/>
        <w:t>D.  Neural Transmission</w:t>
      </w:r>
    </w:p>
    <w:p w14:paraId="019EF0F8" w14:textId="77777777" w:rsidR="00C3212D" w:rsidRDefault="00C3212D">
      <w:pPr>
        <w:tabs>
          <w:tab w:val="left" w:pos="561"/>
          <w:tab w:val="left" w:pos="935"/>
        </w:tabs>
        <w:rPr>
          <w:rFonts w:ascii="BakerSignet" w:hAnsi="BakerSignet"/>
        </w:rPr>
      </w:pPr>
      <w:r>
        <w:rPr>
          <w:rFonts w:ascii="BakerSignet" w:hAnsi="BakerSignet"/>
        </w:rPr>
        <w:tab/>
        <w:t>E.  Endocrine System</w:t>
      </w:r>
    </w:p>
    <w:p w14:paraId="498F0F84" w14:textId="77777777" w:rsidR="00C3212D" w:rsidRDefault="00C3212D">
      <w:pPr>
        <w:tabs>
          <w:tab w:val="left" w:pos="561"/>
          <w:tab w:val="left" w:pos="935"/>
        </w:tabs>
        <w:rPr>
          <w:rFonts w:ascii="BakerSignet" w:hAnsi="BakerSignet"/>
        </w:rPr>
      </w:pPr>
      <w:r>
        <w:rPr>
          <w:rFonts w:ascii="BakerSignet" w:hAnsi="BakerSignet"/>
        </w:rPr>
        <w:tab/>
        <w:t>F.  Genetics</w:t>
      </w:r>
    </w:p>
    <w:p w14:paraId="1053285A" w14:textId="77777777" w:rsidR="00605D6F" w:rsidRDefault="00605D6F">
      <w:pPr>
        <w:tabs>
          <w:tab w:val="left" w:pos="561"/>
          <w:tab w:val="left" w:pos="935"/>
        </w:tabs>
        <w:rPr>
          <w:rFonts w:ascii="BakerSignet" w:hAnsi="BakerSignet"/>
        </w:rPr>
      </w:pPr>
      <w:r>
        <w:rPr>
          <w:rFonts w:ascii="BakerSignet" w:hAnsi="BakerSignet"/>
        </w:rPr>
        <w:tab/>
        <w:t>G.</w:t>
      </w:r>
      <w:r>
        <w:rPr>
          <w:rFonts w:ascii="BakerSignet" w:hAnsi="BakerSignet"/>
        </w:rPr>
        <w:tab/>
        <w:t>Evolutionary Psychology</w:t>
      </w:r>
    </w:p>
    <w:p w14:paraId="613FCB20" w14:textId="77777777" w:rsidR="00E00108" w:rsidRDefault="00E00108">
      <w:pPr>
        <w:tabs>
          <w:tab w:val="left" w:pos="561"/>
          <w:tab w:val="left" w:pos="935"/>
        </w:tabs>
        <w:rPr>
          <w:rFonts w:ascii="Arial Narrow" w:hAnsi="Arial Narrow"/>
          <w:sz w:val="18"/>
          <w:szCs w:val="18"/>
        </w:rPr>
      </w:pPr>
    </w:p>
    <w:p w14:paraId="676080EF" w14:textId="77777777" w:rsidR="00E00108" w:rsidRDefault="00E00108">
      <w:pPr>
        <w:tabs>
          <w:tab w:val="left" w:pos="561"/>
          <w:tab w:val="left" w:pos="935"/>
        </w:tabs>
        <w:rPr>
          <w:rFonts w:ascii="Arial Narrow" w:hAnsi="Arial Narrow"/>
          <w:sz w:val="18"/>
          <w:szCs w:val="18"/>
        </w:rPr>
      </w:pPr>
      <w:r>
        <w:rPr>
          <w:rFonts w:ascii="Arial Narrow" w:hAnsi="Arial Narrow"/>
          <w:sz w:val="18"/>
          <w:szCs w:val="18"/>
        </w:rPr>
        <w:t>Objectives</w:t>
      </w:r>
    </w:p>
    <w:p w14:paraId="7C3F49C1" w14:textId="77777777" w:rsidR="00E00108" w:rsidRDefault="00E00108" w:rsidP="006D2BB3">
      <w:pPr>
        <w:numPr>
          <w:ilvl w:val="0"/>
          <w:numId w:val="4"/>
        </w:numPr>
        <w:tabs>
          <w:tab w:val="left" w:pos="561"/>
          <w:tab w:val="left" w:pos="935"/>
        </w:tabs>
        <w:rPr>
          <w:rFonts w:ascii="Arial Narrow" w:hAnsi="Arial Narrow"/>
          <w:sz w:val="18"/>
          <w:szCs w:val="18"/>
        </w:rPr>
      </w:pPr>
      <w:r>
        <w:rPr>
          <w:rFonts w:ascii="Arial Narrow" w:hAnsi="Arial Narrow"/>
          <w:sz w:val="18"/>
          <w:szCs w:val="18"/>
        </w:rPr>
        <w:t>Discuss the structure a</w:t>
      </w:r>
      <w:r w:rsidR="007731F2">
        <w:rPr>
          <w:rFonts w:ascii="Arial Narrow" w:hAnsi="Arial Narrow"/>
          <w:sz w:val="18"/>
          <w:szCs w:val="18"/>
        </w:rPr>
        <w:t>n</w:t>
      </w:r>
      <w:r>
        <w:rPr>
          <w:rFonts w:ascii="Arial Narrow" w:hAnsi="Arial Narrow"/>
          <w:sz w:val="18"/>
          <w:szCs w:val="18"/>
        </w:rPr>
        <w:t xml:space="preserve">d function of a neuron, neural impulses and how drugs and neurotransmitters effect </w:t>
      </w:r>
      <w:proofErr w:type="gramStart"/>
      <w:r>
        <w:rPr>
          <w:rFonts w:ascii="Arial Narrow" w:hAnsi="Arial Narrow"/>
          <w:sz w:val="18"/>
          <w:szCs w:val="18"/>
        </w:rPr>
        <w:t>behavior</w:t>
      </w:r>
      <w:proofErr w:type="gramEnd"/>
    </w:p>
    <w:p w14:paraId="22FD77C3" w14:textId="77777777" w:rsidR="00E00108" w:rsidRDefault="00F41363" w:rsidP="006D2BB3">
      <w:pPr>
        <w:numPr>
          <w:ilvl w:val="0"/>
          <w:numId w:val="4"/>
        </w:numPr>
        <w:tabs>
          <w:tab w:val="left" w:pos="561"/>
          <w:tab w:val="left" w:pos="935"/>
        </w:tabs>
        <w:rPr>
          <w:rFonts w:ascii="Arial Narrow" w:hAnsi="Arial Narrow"/>
          <w:sz w:val="18"/>
          <w:szCs w:val="18"/>
        </w:rPr>
      </w:pPr>
      <w:r>
        <w:rPr>
          <w:rFonts w:ascii="Arial Narrow" w:hAnsi="Arial Narrow"/>
          <w:sz w:val="18"/>
          <w:szCs w:val="18"/>
        </w:rPr>
        <w:t>Identify</w:t>
      </w:r>
      <w:r w:rsidR="00E00108">
        <w:rPr>
          <w:rFonts w:ascii="Arial Narrow" w:hAnsi="Arial Narrow"/>
          <w:sz w:val="18"/>
          <w:szCs w:val="18"/>
        </w:rPr>
        <w:t xml:space="preserve"> </w:t>
      </w:r>
      <w:r>
        <w:rPr>
          <w:rFonts w:ascii="Arial Narrow" w:hAnsi="Arial Narrow"/>
          <w:sz w:val="18"/>
          <w:szCs w:val="18"/>
        </w:rPr>
        <w:t xml:space="preserve">and describe </w:t>
      </w:r>
      <w:r w:rsidR="00E00108">
        <w:rPr>
          <w:rFonts w:ascii="Arial Narrow" w:hAnsi="Arial Narrow"/>
          <w:sz w:val="18"/>
          <w:szCs w:val="18"/>
        </w:rPr>
        <w:t>tw</w:t>
      </w:r>
      <w:r>
        <w:rPr>
          <w:rFonts w:ascii="Arial Narrow" w:hAnsi="Arial Narrow"/>
          <w:sz w:val="18"/>
          <w:szCs w:val="18"/>
        </w:rPr>
        <w:t>o</w:t>
      </w:r>
      <w:r w:rsidR="00E00108">
        <w:rPr>
          <w:rFonts w:ascii="Arial Narrow" w:hAnsi="Arial Narrow"/>
          <w:sz w:val="18"/>
          <w:szCs w:val="18"/>
        </w:rPr>
        <w:t xml:space="preserve"> major divisions of the </w:t>
      </w:r>
      <w:r>
        <w:rPr>
          <w:rFonts w:ascii="Arial Narrow" w:hAnsi="Arial Narrow"/>
          <w:sz w:val="18"/>
          <w:szCs w:val="18"/>
        </w:rPr>
        <w:t>nervous</w:t>
      </w:r>
      <w:r w:rsidR="00E00108">
        <w:rPr>
          <w:rFonts w:ascii="Arial Narrow" w:hAnsi="Arial Narrow"/>
          <w:sz w:val="18"/>
          <w:szCs w:val="18"/>
        </w:rPr>
        <w:t xml:space="preserve"> system</w:t>
      </w:r>
      <w:r>
        <w:rPr>
          <w:rFonts w:ascii="Arial Narrow" w:hAnsi="Arial Narrow"/>
          <w:sz w:val="18"/>
          <w:szCs w:val="18"/>
        </w:rPr>
        <w:t xml:space="preserve"> and the three types of neurons that transmit </w:t>
      </w:r>
      <w:proofErr w:type="gramStart"/>
      <w:r>
        <w:rPr>
          <w:rFonts w:ascii="Arial Narrow" w:hAnsi="Arial Narrow"/>
          <w:sz w:val="18"/>
          <w:szCs w:val="18"/>
        </w:rPr>
        <w:t>information</w:t>
      </w:r>
      <w:proofErr w:type="gramEnd"/>
    </w:p>
    <w:p w14:paraId="70E8370C" w14:textId="77777777" w:rsidR="00F41363" w:rsidRDefault="00F41363" w:rsidP="006D2BB3">
      <w:pPr>
        <w:numPr>
          <w:ilvl w:val="0"/>
          <w:numId w:val="4"/>
        </w:numPr>
        <w:tabs>
          <w:tab w:val="left" w:pos="561"/>
          <w:tab w:val="left" w:pos="935"/>
        </w:tabs>
        <w:rPr>
          <w:rFonts w:ascii="Arial Narrow" w:hAnsi="Arial Narrow"/>
          <w:sz w:val="18"/>
          <w:szCs w:val="18"/>
        </w:rPr>
      </w:pPr>
      <w:r>
        <w:rPr>
          <w:rFonts w:ascii="Arial Narrow" w:hAnsi="Arial Narrow"/>
          <w:sz w:val="18"/>
          <w:szCs w:val="18"/>
        </w:rPr>
        <w:t xml:space="preserve">Contrast the simplicity of a neural pathway in a reflex with the complexity of a neural </w:t>
      </w:r>
      <w:proofErr w:type="gramStart"/>
      <w:r>
        <w:rPr>
          <w:rFonts w:ascii="Arial Narrow" w:hAnsi="Arial Narrow"/>
          <w:sz w:val="18"/>
          <w:szCs w:val="18"/>
        </w:rPr>
        <w:t>network</w:t>
      </w:r>
      <w:proofErr w:type="gramEnd"/>
    </w:p>
    <w:p w14:paraId="1794C4F1" w14:textId="77777777" w:rsidR="00F41363" w:rsidRDefault="00F41363" w:rsidP="006D2BB3">
      <w:pPr>
        <w:numPr>
          <w:ilvl w:val="0"/>
          <w:numId w:val="4"/>
        </w:numPr>
        <w:tabs>
          <w:tab w:val="left" w:pos="561"/>
          <w:tab w:val="left" w:pos="935"/>
        </w:tabs>
        <w:rPr>
          <w:rFonts w:ascii="Arial Narrow" w:hAnsi="Arial Narrow"/>
          <w:sz w:val="18"/>
          <w:szCs w:val="18"/>
        </w:rPr>
      </w:pPr>
      <w:r>
        <w:rPr>
          <w:rFonts w:ascii="Arial Narrow" w:hAnsi="Arial Narrow"/>
          <w:sz w:val="18"/>
          <w:szCs w:val="18"/>
        </w:rPr>
        <w:t xml:space="preserve">Describe split-brain research and several other techniques for studying the </w:t>
      </w:r>
      <w:proofErr w:type="gramStart"/>
      <w:r>
        <w:rPr>
          <w:rFonts w:ascii="Arial Narrow" w:hAnsi="Arial Narrow"/>
          <w:sz w:val="18"/>
          <w:szCs w:val="18"/>
        </w:rPr>
        <w:t>brain</w:t>
      </w:r>
      <w:proofErr w:type="gramEnd"/>
    </w:p>
    <w:p w14:paraId="41541583" w14:textId="77777777" w:rsidR="00F41363" w:rsidRDefault="00F41363" w:rsidP="006D2BB3">
      <w:pPr>
        <w:numPr>
          <w:ilvl w:val="0"/>
          <w:numId w:val="4"/>
        </w:numPr>
        <w:tabs>
          <w:tab w:val="left" w:pos="561"/>
          <w:tab w:val="left" w:pos="935"/>
        </w:tabs>
        <w:rPr>
          <w:rFonts w:ascii="Arial Narrow" w:hAnsi="Arial Narrow"/>
          <w:sz w:val="18"/>
          <w:szCs w:val="18"/>
        </w:rPr>
      </w:pPr>
      <w:r>
        <w:rPr>
          <w:rFonts w:ascii="Arial Narrow" w:hAnsi="Arial Narrow"/>
          <w:sz w:val="18"/>
          <w:szCs w:val="18"/>
        </w:rPr>
        <w:t xml:space="preserve">Describe the functions of the brainstem, thalamus, cerebellum, and limbic </w:t>
      </w:r>
      <w:proofErr w:type="gramStart"/>
      <w:r>
        <w:rPr>
          <w:rFonts w:ascii="Arial Narrow" w:hAnsi="Arial Narrow"/>
          <w:sz w:val="18"/>
          <w:szCs w:val="18"/>
        </w:rPr>
        <w:t>system</w:t>
      </w:r>
      <w:proofErr w:type="gramEnd"/>
    </w:p>
    <w:p w14:paraId="51CA12C3" w14:textId="77777777" w:rsidR="007731F2" w:rsidRDefault="00F41363" w:rsidP="006D2BB3">
      <w:pPr>
        <w:numPr>
          <w:ilvl w:val="0"/>
          <w:numId w:val="4"/>
        </w:numPr>
        <w:tabs>
          <w:tab w:val="left" w:pos="561"/>
          <w:tab w:val="left" w:pos="935"/>
        </w:tabs>
        <w:rPr>
          <w:rFonts w:ascii="Arial Narrow" w:hAnsi="Arial Narrow"/>
          <w:sz w:val="18"/>
          <w:szCs w:val="18"/>
        </w:rPr>
      </w:pPr>
      <w:r>
        <w:rPr>
          <w:rFonts w:ascii="Arial Narrow" w:hAnsi="Arial Narrow"/>
          <w:sz w:val="18"/>
          <w:szCs w:val="18"/>
        </w:rPr>
        <w:t>Identify the four lobes of the cerebral cortex and the importance of the sensory, motor and associations areas</w:t>
      </w:r>
      <w:r w:rsidR="008F3D36">
        <w:rPr>
          <w:rFonts w:ascii="Arial Narrow" w:hAnsi="Arial Narrow"/>
          <w:sz w:val="18"/>
          <w:szCs w:val="18"/>
        </w:rPr>
        <w:t xml:space="preserve"> and how damage can impair language </w:t>
      </w:r>
      <w:proofErr w:type="gramStart"/>
      <w:r w:rsidR="008F3D36">
        <w:rPr>
          <w:rFonts w:ascii="Arial Narrow" w:hAnsi="Arial Narrow"/>
          <w:sz w:val="18"/>
          <w:szCs w:val="18"/>
        </w:rPr>
        <w:t>functioning</w:t>
      </w:r>
      <w:proofErr w:type="gramEnd"/>
    </w:p>
    <w:p w14:paraId="503EAA51" w14:textId="77777777" w:rsidR="00F41363" w:rsidRPr="00E00108" w:rsidRDefault="007731F2" w:rsidP="006D2BB3">
      <w:pPr>
        <w:numPr>
          <w:ilvl w:val="0"/>
          <w:numId w:val="4"/>
        </w:numPr>
        <w:tabs>
          <w:tab w:val="left" w:pos="561"/>
          <w:tab w:val="left" w:pos="935"/>
        </w:tabs>
        <w:rPr>
          <w:rFonts w:ascii="Arial Narrow" w:hAnsi="Arial Narrow"/>
          <w:sz w:val="18"/>
          <w:szCs w:val="18"/>
        </w:rPr>
      </w:pPr>
      <w:r>
        <w:rPr>
          <w:rFonts w:ascii="Arial Narrow" w:hAnsi="Arial Narrow"/>
          <w:sz w:val="18"/>
          <w:szCs w:val="18"/>
        </w:rPr>
        <w:t>Discuss the capacity of the brain</w:t>
      </w:r>
      <w:r w:rsidR="008F3D36">
        <w:rPr>
          <w:rFonts w:ascii="Arial Narrow" w:hAnsi="Arial Narrow"/>
          <w:sz w:val="18"/>
          <w:szCs w:val="18"/>
        </w:rPr>
        <w:t xml:space="preserve"> </w:t>
      </w:r>
      <w:r>
        <w:rPr>
          <w:rFonts w:ascii="Arial Narrow" w:hAnsi="Arial Narrow"/>
          <w:sz w:val="18"/>
          <w:szCs w:val="18"/>
        </w:rPr>
        <w:t xml:space="preserve">to </w:t>
      </w:r>
      <w:r w:rsidR="008F3D36">
        <w:rPr>
          <w:rFonts w:ascii="Arial Narrow" w:hAnsi="Arial Narrow"/>
          <w:sz w:val="18"/>
          <w:szCs w:val="18"/>
        </w:rPr>
        <w:t>reorganiz</w:t>
      </w:r>
      <w:r>
        <w:rPr>
          <w:rFonts w:ascii="Arial Narrow" w:hAnsi="Arial Narrow"/>
          <w:sz w:val="18"/>
          <w:szCs w:val="18"/>
        </w:rPr>
        <w:t xml:space="preserve">e following </w:t>
      </w:r>
      <w:proofErr w:type="gramStart"/>
      <w:r>
        <w:rPr>
          <w:rFonts w:ascii="Arial Narrow" w:hAnsi="Arial Narrow"/>
          <w:sz w:val="18"/>
          <w:szCs w:val="18"/>
        </w:rPr>
        <w:t>injury</w:t>
      </w:r>
      <w:proofErr w:type="gramEnd"/>
    </w:p>
    <w:p w14:paraId="0F18B959" w14:textId="77777777" w:rsidR="007731F2" w:rsidRDefault="007731F2">
      <w:pPr>
        <w:tabs>
          <w:tab w:val="left" w:pos="561"/>
          <w:tab w:val="left" w:pos="935"/>
        </w:tabs>
        <w:rPr>
          <w:rFonts w:ascii="BakerSignet" w:hAnsi="BakerSignet"/>
          <w:b/>
          <w:bCs/>
        </w:rPr>
      </w:pPr>
    </w:p>
    <w:p w14:paraId="428B4F98" w14:textId="77777777" w:rsidR="00C3212D" w:rsidRDefault="00EB003C">
      <w:pPr>
        <w:tabs>
          <w:tab w:val="left" w:pos="561"/>
          <w:tab w:val="left" w:pos="935"/>
        </w:tabs>
        <w:rPr>
          <w:rFonts w:ascii="BakerSignet" w:hAnsi="BakerSignet"/>
          <w:b/>
          <w:bCs/>
        </w:rPr>
      </w:pPr>
      <w:r>
        <w:rPr>
          <w:rFonts w:ascii="BakerSignet" w:hAnsi="BakerSignet"/>
          <w:noProof/>
        </w:rPr>
        <mc:AlternateContent>
          <mc:Choice Requires="wps">
            <w:drawing>
              <wp:anchor distT="0" distB="0" distL="114300" distR="114300" simplePos="0" relativeHeight="251654656" behindDoc="1" locked="0" layoutInCell="1" allowOverlap="1" wp14:anchorId="0E694F0E" wp14:editId="790A869A">
                <wp:simplePos x="0" y="0"/>
                <wp:positionH relativeFrom="column">
                  <wp:posOffset>4274820</wp:posOffset>
                </wp:positionH>
                <wp:positionV relativeFrom="paragraph">
                  <wp:posOffset>29845</wp:posOffset>
                </wp:positionV>
                <wp:extent cx="2018665" cy="1043940"/>
                <wp:effectExtent l="7620" t="10795" r="12065" b="12065"/>
                <wp:wrapTight wrapText="bothSides">
                  <wp:wrapPolygon edited="0">
                    <wp:start x="-136" y="-223"/>
                    <wp:lineTo x="-136" y="21377"/>
                    <wp:lineTo x="21736" y="21377"/>
                    <wp:lineTo x="21736" y="-223"/>
                    <wp:lineTo x="-136" y="-223"/>
                  </wp:wrapPolygon>
                </wp:wrapTight>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43940"/>
                        </a:xfrm>
                        <a:prstGeom prst="rect">
                          <a:avLst/>
                        </a:prstGeom>
                        <a:solidFill>
                          <a:srgbClr val="FFFFFF"/>
                        </a:solidFill>
                        <a:ln w="9525">
                          <a:solidFill>
                            <a:srgbClr val="000000"/>
                          </a:solidFill>
                          <a:miter lim="800000"/>
                          <a:headEnd/>
                          <a:tailEnd/>
                        </a:ln>
                      </wps:spPr>
                      <wps:txbx>
                        <w:txbxContent>
                          <w:p w14:paraId="2DAFB03A" w14:textId="77777777" w:rsidR="00493186" w:rsidRPr="00235F3F" w:rsidRDefault="00493186" w:rsidP="00E1726C">
                            <w:r>
                              <w:rPr>
                                <w:b/>
                              </w:rPr>
                              <w:t xml:space="preserve">CR 4 – Evidence of Curricular Requirement:  </w:t>
                            </w:r>
                            <w:r w:rsidRPr="00F20DCE">
                              <w:t>T</w:t>
                            </w:r>
                            <w:r>
                              <w:t>his course provides instruction in sensation and perception.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94F0E" id="Text Box 42" o:spid="_x0000_s1036" type="#_x0000_t202" style="position:absolute;margin-left:336.6pt;margin-top:2.35pt;width:158.95pt;height:8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">
                <v:textbox>
                  <w:txbxContent>
                    <w:p w14:paraId="2DAFB03A" w14:textId="77777777" w:rsidR="00493186" w:rsidRPr="00235F3F" w:rsidRDefault="00493186" w:rsidP="00E1726C">
                      <w:r>
                        <w:rPr>
                          <w:b/>
                        </w:rPr>
                        <w:t xml:space="preserve">CR 4 – Evidence of Curricular Requirement:  </w:t>
                      </w:r>
                      <w:r w:rsidRPr="00F20DCE">
                        <w:t>T</w:t>
                      </w:r>
                      <w:r>
                        <w:t>his course provides instruction in sensation and perception.</w:t>
                      </w:r>
                    </w:p>
                  </w:txbxContent>
                </v:textbox>
                <w10:wrap type="tight"/>
              </v:shape>
            </w:pict>
          </mc:Fallback>
        </mc:AlternateContent>
      </w:r>
      <w:r w:rsidR="00605D6F">
        <w:rPr>
          <w:rFonts w:ascii="BakerSignet" w:hAnsi="BakerSignet"/>
          <w:b/>
          <w:bCs/>
        </w:rPr>
        <w:t>IV.  Sensation and Perception (6</w:t>
      </w:r>
      <w:r w:rsidR="00C3212D">
        <w:rPr>
          <w:rFonts w:ascii="BakerSignet" w:hAnsi="BakerSignet"/>
          <w:b/>
          <w:bCs/>
        </w:rPr>
        <w:t>-</w:t>
      </w:r>
      <w:r w:rsidR="00605D6F">
        <w:rPr>
          <w:rFonts w:ascii="BakerSignet" w:hAnsi="BakerSignet"/>
          <w:b/>
          <w:bCs/>
        </w:rPr>
        <w:t>8</w:t>
      </w:r>
      <w:r w:rsidR="00C3212D">
        <w:rPr>
          <w:rFonts w:ascii="BakerSignet" w:hAnsi="BakerSignet"/>
          <w:b/>
          <w:bCs/>
        </w:rPr>
        <w:t xml:space="preserve"> %)</w:t>
      </w:r>
    </w:p>
    <w:p w14:paraId="75793FE6" w14:textId="77777777" w:rsidR="00C3212D" w:rsidRDefault="00C3212D">
      <w:pPr>
        <w:tabs>
          <w:tab w:val="left" w:pos="561"/>
          <w:tab w:val="left" w:pos="935"/>
        </w:tabs>
        <w:rPr>
          <w:rFonts w:ascii="BakerSignet" w:hAnsi="BakerSignet"/>
        </w:rPr>
      </w:pPr>
      <w:r>
        <w:rPr>
          <w:rFonts w:ascii="BakerSignet" w:hAnsi="BakerSignet"/>
        </w:rPr>
        <w:tab/>
        <w:t>A.  Thresholds</w:t>
      </w:r>
      <w:r w:rsidR="00605D6F">
        <w:rPr>
          <w:rFonts w:ascii="BakerSignet" w:hAnsi="BakerSignet"/>
        </w:rPr>
        <w:t xml:space="preserve"> and Signal Detection Theory</w:t>
      </w:r>
    </w:p>
    <w:p w14:paraId="479557E9" w14:textId="77777777" w:rsidR="00C3212D" w:rsidRDefault="00C3212D">
      <w:pPr>
        <w:tabs>
          <w:tab w:val="left" w:pos="561"/>
          <w:tab w:val="left" w:pos="935"/>
        </w:tabs>
        <w:rPr>
          <w:rFonts w:ascii="BakerSignet" w:hAnsi="BakerSignet"/>
        </w:rPr>
      </w:pPr>
      <w:r>
        <w:rPr>
          <w:rFonts w:ascii="BakerSignet" w:hAnsi="BakerSignet"/>
        </w:rPr>
        <w:tab/>
        <w:t>B.  Sensory Mechanisms</w:t>
      </w:r>
    </w:p>
    <w:p w14:paraId="475A5B23" w14:textId="77777777" w:rsidR="00C3212D" w:rsidRDefault="00605D6F">
      <w:pPr>
        <w:tabs>
          <w:tab w:val="left" w:pos="561"/>
          <w:tab w:val="left" w:pos="935"/>
        </w:tabs>
        <w:rPr>
          <w:rFonts w:ascii="BakerSignet" w:hAnsi="BakerSignet"/>
        </w:rPr>
      </w:pPr>
      <w:r>
        <w:rPr>
          <w:rFonts w:ascii="BakerSignet" w:hAnsi="BakerSignet"/>
        </w:rPr>
        <w:tab/>
        <w:t>C</w:t>
      </w:r>
      <w:r w:rsidR="00C3212D">
        <w:rPr>
          <w:rFonts w:ascii="BakerSignet" w:hAnsi="BakerSignet"/>
        </w:rPr>
        <w:t>.  Attention</w:t>
      </w:r>
    </w:p>
    <w:p w14:paraId="70673138" w14:textId="77777777" w:rsidR="00C3212D" w:rsidRDefault="00C3212D" w:rsidP="007731F2">
      <w:pPr>
        <w:tabs>
          <w:tab w:val="left" w:pos="561"/>
          <w:tab w:val="left" w:pos="935"/>
        </w:tabs>
        <w:rPr>
          <w:rFonts w:ascii="Arial Narrow" w:hAnsi="Arial Narrow"/>
          <w:sz w:val="18"/>
          <w:szCs w:val="18"/>
        </w:rPr>
      </w:pPr>
      <w:r>
        <w:rPr>
          <w:rFonts w:ascii="BakerSignet" w:hAnsi="BakerSignet"/>
        </w:rPr>
        <w:tab/>
        <w:t>E.  Perceptual Processes</w:t>
      </w:r>
    </w:p>
    <w:p w14:paraId="41D81393" w14:textId="77777777" w:rsidR="007731F2" w:rsidRDefault="007731F2" w:rsidP="007731F2">
      <w:pPr>
        <w:tabs>
          <w:tab w:val="left" w:pos="561"/>
          <w:tab w:val="left" w:pos="935"/>
        </w:tabs>
        <w:rPr>
          <w:rFonts w:ascii="Arial Narrow" w:hAnsi="Arial Narrow"/>
          <w:sz w:val="18"/>
          <w:szCs w:val="18"/>
        </w:rPr>
      </w:pPr>
    </w:p>
    <w:p w14:paraId="1973CD57" w14:textId="77777777" w:rsidR="007731F2" w:rsidRDefault="007731F2" w:rsidP="007731F2">
      <w:pPr>
        <w:tabs>
          <w:tab w:val="left" w:pos="561"/>
          <w:tab w:val="left" w:pos="935"/>
        </w:tabs>
        <w:rPr>
          <w:rFonts w:ascii="Arial Narrow" w:hAnsi="Arial Narrow"/>
          <w:sz w:val="18"/>
          <w:szCs w:val="18"/>
        </w:rPr>
      </w:pPr>
      <w:r>
        <w:rPr>
          <w:rFonts w:ascii="Arial Narrow" w:hAnsi="Arial Narrow"/>
          <w:sz w:val="18"/>
          <w:szCs w:val="18"/>
        </w:rPr>
        <w:t>Objectives</w:t>
      </w:r>
    </w:p>
    <w:p w14:paraId="0A993B68" w14:textId="77777777" w:rsidR="007731F2" w:rsidRDefault="00ED66B4" w:rsidP="006D2BB3">
      <w:pPr>
        <w:numPr>
          <w:ilvl w:val="0"/>
          <w:numId w:val="5"/>
        </w:numPr>
        <w:tabs>
          <w:tab w:val="left" w:pos="561"/>
          <w:tab w:val="left" w:pos="935"/>
        </w:tabs>
        <w:rPr>
          <w:rFonts w:ascii="Arial Narrow" w:hAnsi="Arial Narrow"/>
          <w:sz w:val="18"/>
          <w:szCs w:val="18"/>
        </w:rPr>
      </w:pPr>
      <w:r>
        <w:rPr>
          <w:rFonts w:ascii="Arial Narrow" w:hAnsi="Arial Narrow"/>
          <w:sz w:val="18"/>
          <w:szCs w:val="18"/>
        </w:rPr>
        <w:t xml:space="preserve">Contrast the processes of sensation and </w:t>
      </w:r>
      <w:proofErr w:type="gramStart"/>
      <w:r>
        <w:rPr>
          <w:rFonts w:ascii="Arial Narrow" w:hAnsi="Arial Narrow"/>
          <w:sz w:val="18"/>
          <w:szCs w:val="18"/>
        </w:rPr>
        <w:t>perception</w:t>
      </w:r>
      <w:proofErr w:type="gramEnd"/>
    </w:p>
    <w:p w14:paraId="3388AC1F" w14:textId="77777777" w:rsidR="00ED66B4" w:rsidRDefault="00ED66B4" w:rsidP="006D2BB3">
      <w:pPr>
        <w:numPr>
          <w:ilvl w:val="0"/>
          <w:numId w:val="5"/>
        </w:numPr>
        <w:tabs>
          <w:tab w:val="left" w:pos="561"/>
          <w:tab w:val="left" w:pos="935"/>
        </w:tabs>
        <w:rPr>
          <w:rFonts w:ascii="Arial Narrow" w:hAnsi="Arial Narrow"/>
          <w:sz w:val="18"/>
          <w:szCs w:val="18"/>
        </w:rPr>
      </w:pPr>
      <w:r>
        <w:rPr>
          <w:rFonts w:ascii="Arial Narrow" w:hAnsi="Arial Narrow"/>
          <w:sz w:val="18"/>
          <w:szCs w:val="18"/>
        </w:rPr>
        <w:t xml:space="preserve">Discuss sensory thresholds, subliminal stimulation and the functional value of sensory </w:t>
      </w:r>
      <w:proofErr w:type="gramStart"/>
      <w:r>
        <w:rPr>
          <w:rFonts w:ascii="Arial Narrow" w:hAnsi="Arial Narrow"/>
          <w:sz w:val="18"/>
          <w:szCs w:val="18"/>
        </w:rPr>
        <w:t>adaptation</w:t>
      </w:r>
      <w:proofErr w:type="gramEnd"/>
    </w:p>
    <w:p w14:paraId="1D3FE29A" w14:textId="77777777" w:rsidR="00ED66B4" w:rsidRDefault="00871EA1" w:rsidP="006D2BB3">
      <w:pPr>
        <w:numPr>
          <w:ilvl w:val="0"/>
          <w:numId w:val="5"/>
        </w:numPr>
        <w:tabs>
          <w:tab w:val="left" w:pos="561"/>
          <w:tab w:val="left" w:pos="935"/>
        </w:tabs>
        <w:rPr>
          <w:rFonts w:ascii="Arial Narrow" w:hAnsi="Arial Narrow"/>
          <w:sz w:val="18"/>
          <w:szCs w:val="18"/>
        </w:rPr>
      </w:pPr>
      <w:r>
        <w:rPr>
          <w:rFonts w:ascii="Arial Narrow" w:hAnsi="Arial Narrow"/>
          <w:sz w:val="18"/>
          <w:szCs w:val="18"/>
        </w:rPr>
        <w:t xml:space="preserve">Describe sensory adaptation and explain its functional </w:t>
      </w:r>
      <w:proofErr w:type="gramStart"/>
      <w:r>
        <w:rPr>
          <w:rFonts w:ascii="Arial Narrow" w:hAnsi="Arial Narrow"/>
          <w:sz w:val="18"/>
          <w:szCs w:val="18"/>
        </w:rPr>
        <w:t>value</w:t>
      </w:r>
      <w:proofErr w:type="gramEnd"/>
    </w:p>
    <w:p w14:paraId="36E4F068" w14:textId="77777777" w:rsidR="00871EA1" w:rsidRDefault="00871EA1" w:rsidP="006D2BB3">
      <w:pPr>
        <w:numPr>
          <w:ilvl w:val="0"/>
          <w:numId w:val="5"/>
        </w:numPr>
        <w:tabs>
          <w:tab w:val="left" w:pos="561"/>
          <w:tab w:val="left" w:pos="935"/>
        </w:tabs>
        <w:rPr>
          <w:rFonts w:ascii="Arial Narrow" w:hAnsi="Arial Narrow"/>
          <w:sz w:val="18"/>
          <w:szCs w:val="18"/>
        </w:rPr>
      </w:pPr>
      <w:r>
        <w:rPr>
          <w:rFonts w:ascii="Arial Narrow" w:hAnsi="Arial Narrow"/>
          <w:sz w:val="18"/>
          <w:szCs w:val="18"/>
        </w:rPr>
        <w:t xml:space="preserve">Describe visual process including the transduction of light energy and levels of visual information </w:t>
      </w:r>
      <w:proofErr w:type="gramStart"/>
      <w:r>
        <w:rPr>
          <w:rFonts w:ascii="Arial Narrow" w:hAnsi="Arial Narrow"/>
          <w:sz w:val="18"/>
          <w:szCs w:val="18"/>
        </w:rPr>
        <w:t>processing</w:t>
      </w:r>
      <w:proofErr w:type="gramEnd"/>
    </w:p>
    <w:p w14:paraId="07E7A40B" w14:textId="77777777" w:rsidR="00871EA1" w:rsidRDefault="00871EA1" w:rsidP="006D2BB3">
      <w:pPr>
        <w:numPr>
          <w:ilvl w:val="0"/>
          <w:numId w:val="5"/>
        </w:numPr>
        <w:tabs>
          <w:tab w:val="left" w:pos="561"/>
          <w:tab w:val="left" w:pos="935"/>
        </w:tabs>
        <w:rPr>
          <w:rFonts w:ascii="Arial Narrow" w:hAnsi="Arial Narrow"/>
          <w:sz w:val="18"/>
          <w:szCs w:val="18"/>
        </w:rPr>
      </w:pPr>
      <w:r>
        <w:rPr>
          <w:rFonts w:ascii="Arial Narrow" w:hAnsi="Arial Narrow"/>
          <w:sz w:val="18"/>
          <w:szCs w:val="18"/>
        </w:rPr>
        <w:t>Explain Young-</w:t>
      </w:r>
      <w:proofErr w:type="spellStart"/>
      <w:r>
        <w:rPr>
          <w:rFonts w:ascii="Arial Narrow" w:hAnsi="Arial Narrow"/>
          <w:sz w:val="18"/>
          <w:szCs w:val="18"/>
        </w:rPr>
        <w:t>Hemholtz</w:t>
      </w:r>
      <w:proofErr w:type="spellEnd"/>
      <w:r>
        <w:rPr>
          <w:rFonts w:ascii="Arial Narrow" w:hAnsi="Arial Narrow"/>
          <w:sz w:val="18"/>
          <w:szCs w:val="18"/>
        </w:rPr>
        <w:t xml:space="preserve"> and opponent-process theories of color </w:t>
      </w:r>
      <w:proofErr w:type="gramStart"/>
      <w:r>
        <w:rPr>
          <w:rFonts w:ascii="Arial Narrow" w:hAnsi="Arial Narrow"/>
          <w:sz w:val="18"/>
          <w:szCs w:val="18"/>
        </w:rPr>
        <w:t>vision</w:t>
      </w:r>
      <w:proofErr w:type="gramEnd"/>
    </w:p>
    <w:p w14:paraId="5C8D00CD" w14:textId="77777777" w:rsidR="00871EA1" w:rsidRDefault="00871EA1" w:rsidP="006D2BB3">
      <w:pPr>
        <w:numPr>
          <w:ilvl w:val="0"/>
          <w:numId w:val="5"/>
        </w:numPr>
        <w:tabs>
          <w:tab w:val="left" w:pos="561"/>
          <w:tab w:val="left" w:pos="935"/>
        </w:tabs>
        <w:rPr>
          <w:rFonts w:ascii="Arial Narrow" w:hAnsi="Arial Narrow"/>
          <w:sz w:val="18"/>
          <w:szCs w:val="18"/>
        </w:rPr>
      </w:pPr>
      <w:r>
        <w:rPr>
          <w:rFonts w:ascii="Arial Narrow" w:hAnsi="Arial Narrow"/>
          <w:sz w:val="18"/>
          <w:szCs w:val="18"/>
        </w:rPr>
        <w:t xml:space="preserve">Explain auditory process, stimulus input and the place and frequency theories of pitch </w:t>
      </w:r>
      <w:proofErr w:type="gramStart"/>
      <w:r>
        <w:rPr>
          <w:rFonts w:ascii="Arial Narrow" w:hAnsi="Arial Narrow"/>
          <w:sz w:val="18"/>
          <w:szCs w:val="18"/>
        </w:rPr>
        <w:t>perception</w:t>
      </w:r>
      <w:proofErr w:type="gramEnd"/>
    </w:p>
    <w:p w14:paraId="2864AB44" w14:textId="77777777" w:rsidR="00871EA1" w:rsidRDefault="00871EA1" w:rsidP="006D2BB3">
      <w:pPr>
        <w:numPr>
          <w:ilvl w:val="0"/>
          <w:numId w:val="5"/>
        </w:numPr>
        <w:tabs>
          <w:tab w:val="left" w:pos="561"/>
          <w:tab w:val="left" w:pos="935"/>
        </w:tabs>
        <w:rPr>
          <w:rFonts w:ascii="Arial Narrow" w:hAnsi="Arial Narrow"/>
          <w:sz w:val="18"/>
          <w:szCs w:val="18"/>
        </w:rPr>
      </w:pPr>
      <w:r>
        <w:rPr>
          <w:rFonts w:ascii="Arial Narrow" w:hAnsi="Arial Narrow"/>
          <w:sz w:val="18"/>
          <w:szCs w:val="18"/>
        </w:rPr>
        <w:t xml:space="preserve">Discuss the nature and cause of hearing </w:t>
      </w:r>
      <w:proofErr w:type="gramStart"/>
      <w:r>
        <w:rPr>
          <w:rFonts w:ascii="Arial Narrow" w:hAnsi="Arial Narrow"/>
          <w:sz w:val="18"/>
          <w:szCs w:val="18"/>
        </w:rPr>
        <w:t>loss</w:t>
      </w:r>
      <w:proofErr w:type="gramEnd"/>
      <w:r>
        <w:rPr>
          <w:rFonts w:ascii="Arial Narrow" w:hAnsi="Arial Narrow"/>
          <w:sz w:val="18"/>
          <w:szCs w:val="18"/>
        </w:rPr>
        <w:t xml:space="preserve"> </w:t>
      </w:r>
    </w:p>
    <w:p w14:paraId="390B0DAB" w14:textId="77777777" w:rsidR="003A75B0" w:rsidRDefault="003A75B0" w:rsidP="006D2BB3">
      <w:pPr>
        <w:numPr>
          <w:ilvl w:val="0"/>
          <w:numId w:val="5"/>
        </w:numPr>
        <w:tabs>
          <w:tab w:val="left" w:pos="561"/>
          <w:tab w:val="left" w:pos="935"/>
        </w:tabs>
        <w:rPr>
          <w:rFonts w:ascii="Arial Narrow" w:hAnsi="Arial Narrow"/>
          <w:sz w:val="18"/>
          <w:szCs w:val="18"/>
        </w:rPr>
      </w:pPr>
      <w:r>
        <w:rPr>
          <w:rFonts w:ascii="Arial Narrow" w:hAnsi="Arial Narrow"/>
          <w:sz w:val="18"/>
          <w:szCs w:val="18"/>
        </w:rPr>
        <w:t xml:space="preserve">Describe selective attention and how illusions help us understand </w:t>
      </w:r>
      <w:proofErr w:type="gramStart"/>
      <w:r>
        <w:rPr>
          <w:rFonts w:ascii="Arial Narrow" w:hAnsi="Arial Narrow"/>
          <w:sz w:val="18"/>
          <w:szCs w:val="18"/>
        </w:rPr>
        <w:t>perception</w:t>
      </w:r>
      <w:proofErr w:type="gramEnd"/>
    </w:p>
    <w:p w14:paraId="78183B46" w14:textId="77777777" w:rsidR="003A75B0" w:rsidRPr="007731F2" w:rsidRDefault="003A75B0" w:rsidP="006D2BB3">
      <w:pPr>
        <w:numPr>
          <w:ilvl w:val="0"/>
          <w:numId w:val="5"/>
        </w:numPr>
        <w:tabs>
          <w:tab w:val="left" w:pos="561"/>
          <w:tab w:val="left" w:pos="935"/>
        </w:tabs>
        <w:rPr>
          <w:rFonts w:ascii="Arial Narrow" w:hAnsi="Arial Narrow"/>
          <w:sz w:val="18"/>
          <w:szCs w:val="18"/>
        </w:rPr>
      </w:pPr>
      <w:r>
        <w:rPr>
          <w:rFonts w:ascii="Arial Narrow" w:hAnsi="Arial Narrow"/>
          <w:sz w:val="18"/>
          <w:szCs w:val="18"/>
        </w:rPr>
        <w:t xml:space="preserve">Discuss Gestalt psychology, grouping, and the effects of experiences, assumptions, expectations on </w:t>
      </w:r>
      <w:proofErr w:type="gramStart"/>
      <w:r>
        <w:rPr>
          <w:rFonts w:ascii="Arial Narrow" w:hAnsi="Arial Narrow"/>
          <w:sz w:val="18"/>
          <w:szCs w:val="18"/>
        </w:rPr>
        <w:t>perception</w:t>
      </w:r>
      <w:proofErr w:type="gramEnd"/>
    </w:p>
    <w:p w14:paraId="54A6EAAF" w14:textId="77777777" w:rsidR="00C3212D" w:rsidRDefault="00EB003C">
      <w:pPr>
        <w:tabs>
          <w:tab w:val="left" w:pos="561"/>
          <w:tab w:val="left" w:pos="935"/>
        </w:tabs>
        <w:rPr>
          <w:rFonts w:ascii="BakerSignet" w:hAnsi="BakerSignet"/>
          <w:b/>
          <w:bCs/>
        </w:rPr>
      </w:pPr>
      <w:r>
        <w:rPr>
          <w:rFonts w:ascii="BakerSignet" w:hAnsi="BakerSignet"/>
          <w:b/>
          <w:bCs/>
          <w:noProof/>
        </w:rPr>
        <w:lastRenderedPageBreak/>
        <mc:AlternateContent>
          <mc:Choice Requires="wps">
            <w:drawing>
              <wp:anchor distT="0" distB="0" distL="114300" distR="114300" simplePos="0" relativeHeight="251655680" behindDoc="1" locked="0" layoutInCell="1" allowOverlap="1" wp14:anchorId="23DABCD4" wp14:editId="198AE6A9">
                <wp:simplePos x="0" y="0"/>
                <wp:positionH relativeFrom="column">
                  <wp:posOffset>4274820</wp:posOffset>
                </wp:positionH>
                <wp:positionV relativeFrom="paragraph">
                  <wp:posOffset>103505</wp:posOffset>
                </wp:positionV>
                <wp:extent cx="2018665" cy="1043940"/>
                <wp:effectExtent l="7620" t="8255" r="12065" b="5080"/>
                <wp:wrapTight wrapText="bothSides">
                  <wp:wrapPolygon edited="0">
                    <wp:start x="-136" y="-223"/>
                    <wp:lineTo x="-136" y="21377"/>
                    <wp:lineTo x="21736" y="21377"/>
                    <wp:lineTo x="21736" y="-223"/>
                    <wp:lineTo x="-136" y="-223"/>
                  </wp:wrapPolygon>
                </wp:wrapTight>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43940"/>
                        </a:xfrm>
                        <a:prstGeom prst="rect">
                          <a:avLst/>
                        </a:prstGeom>
                        <a:solidFill>
                          <a:srgbClr val="FFFFFF"/>
                        </a:solidFill>
                        <a:ln w="9525">
                          <a:solidFill>
                            <a:srgbClr val="000000"/>
                          </a:solidFill>
                          <a:miter lim="800000"/>
                          <a:headEnd/>
                          <a:tailEnd/>
                        </a:ln>
                      </wps:spPr>
                      <wps:txbx>
                        <w:txbxContent>
                          <w:p w14:paraId="03A5E4C4" w14:textId="77777777" w:rsidR="00493186" w:rsidRPr="00235F3F" w:rsidRDefault="00493186" w:rsidP="00E1726C">
                            <w:r>
                              <w:rPr>
                                <w:b/>
                              </w:rPr>
                              <w:t xml:space="preserve">CR 5– Evidence of Curricular Requirement:  </w:t>
                            </w:r>
                            <w:r w:rsidRPr="00F20DCE">
                              <w:t>T</w:t>
                            </w:r>
                            <w:r>
                              <w:t>his course provides instruction in states of consciousness.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BCD4" id="Text Box 43" o:spid="_x0000_s1037" type="#_x0000_t202" style="position:absolute;margin-left:336.6pt;margin-top:8.15pt;width:158.95pt;height:8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">
                <v:textbox>
                  <w:txbxContent>
                    <w:p w14:paraId="03A5E4C4" w14:textId="77777777" w:rsidR="00493186" w:rsidRPr="00235F3F" w:rsidRDefault="00493186" w:rsidP="00E1726C">
                      <w:r>
                        <w:rPr>
                          <w:b/>
                        </w:rPr>
                        <w:t xml:space="preserve">CR 5– Evidence of Curricular Requirement:  </w:t>
                      </w:r>
                      <w:r w:rsidRPr="00F20DCE">
                        <w:t>T</w:t>
                      </w:r>
                      <w:r>
                        <w:t>his course provides instruction in states of consciousness.</w:t>
                      </w:r>
                    </w:p>
                  </w:txbxContent>
                </v:textbox>
                <w10:wrap type="tight"/>
              </v:shape>
            </w:pict>
          </mc:Fallback>
        </mc:AlternateContent>
      </w:r>
      <w:r w:rsidR="00C3212D">
        <w:rPr>
          <w:rFonts w:ascii="BakerSignet" w:hAnsi="BakerSignet"/>
          <w:b/>
          <w:bCs/>
        </w:rPr>
        <w:t>V.  States of Consciousness (2-4 %)</w:t>
      </w:r>
    </w:p>
    <w:p w14:paraId="228617F7" w14:textId="77777777" w:rsidR="00C3212D" w:rsidRDefault="005F40C5">
      <w:pPr>
        <w:tabs>
          <w:tab w:val="left" w:pos="561"/>
          <w:tab w:val="left" w:pos="935"/>
        </w:tabs>
        <w:rPr>
          <w:rFonts w:ascii="BakerSignet" w:hAnsi="BakerSignet"/>
        </w:rPr>
      </w:pPr>
      <w:r>
        <w:rPr>
          <w:rFonts w:ascii="BakerSignet" w:hAnsi="BakerSignet"/>
        </w:rPr>
        <w:tab/>
        <w:t>A</w:t>
      </w:r>
      <w:r w:rsidR="00C3212D">
        <w:rPr>
          <w:rFonts w:ascii="BakerSignet" w:hAnsi="BakerSignet"/>
        </w:rPr>
        <w:t>.  Sleep and Dreaming</w:t>
      </w:r>
    </w:p>
    <w:p w14:paraId="0D5210C9" w14:textId="77777777" w:rsidR="00C3212D" w:rsidRDefault="00C3212D">
      <w:pPr>
        <w:tabs>
          <w:tab w:val="left" w:pos="561"/>
          <w:tab w:val="left" w:pos="935"/>
        </w:tabs>
        <w:rPr>
          <w:rFonts w:ascii="BakerSignet" w:hAnsi="BakerSignet"/>
        </w:rPr>
      </w:pPr>
      <w:r>
        <w:rPr>
          <w:rFonts w:ascii="BakerSignet" w:hAnsi="BakerSignet"/>
        </w:rPr>
        <w:tab/>
        <w:t>B.  Hypnosis</w:t>
      </w:r>
    </w:p>
    <w:p w14:paraId="205AAF63" w14:textId="77777777" w:rsidR="00C3212D" w:rsidRDefault="00C3212D">
      <w:pPr>
        <w:tabs>
          <w:tab w:val="left" w:pos="561"/>
          <w:tab w:val="left" w:pos="935"/>
        </w:tabs>
        <w:rPr>
          <w:rFonts w:ascii="BakerSignet" w:hAnsi="BakerSignet"/>
          <w:sz w:val="18"/>
          <w:szCs w:val="18"/>
        </w:rPr>
      </w:pPr>
      <w:r>
        <w:rPr>
          <w:rFonts w:ascii="BakerSignet" w:hAnsi="BakerSignet"/>
        </w:rPr>
        <w:tab/>
        <w:t>C.  Psychoactive Drug Effects</w:t>
      </w:r>
    </w:p>
    <w:p w14:paraId="52071D90" w14:textId="77777777" w:rsidR="00871EA1" w:rsidRDefault="00871EA1">
      <w:pPr>
        <w:tabs>
          <w:tab w:val="left" w:pos="561"/>
          <w:tab w:val="left" w:pos="935"/>
        </w:tabs>
        <w:rPr>
          <w:rFonts w:ascii="BakerSignet" w:hAnsi="BakerSignet"/>
          <w:sz w:val="18"/>
          <w:szCs w:val="18"/>
        </w:rPr>
      </w:pPr>
    </w:p>
    <w:p w14:paraId="76060AC8" w14:textId="77777777" w:rsidR="00871EA1" w:rsidRDefault="00871EA1">
      <w:pPr>
        <w:tabs>
          <w:tab w:val="left" w:pos="561"/>
          <w:tab w:val="left" w:pos="935"/>
        </w:tabs>
        <w:rPr>
          <w:rFonts w:ascii="Arial Narrow" w:hAnsi="Arial Narrow"/>
          <w:sz w:val="18"/>
          <w:szCs w:val="18"/>
        </w:rPr>
      </w:pPr>
      <w:r>
        <w:rPr>
          <w:rFonts w:ascii="Arial Narrow" w:hAnsi="Arial Narrow"/>
          <w:sz w:val="18"/>
          <w:szCs w:val="18"/>
        </w:rPr>
        <w:t>Objectives</w:t>
      </w:r>
    </w:p>
    <w:p w14:paraId="60D882F4" w14:textId="77777777" w:rsidR="00871EA1" w:rsidRDefault="006304AB" w:rsidP="006D2BB3">
      <w:pPr>
        <w:numPr>
          <w:ilvl w:val="0"/>
          <w:numId w:val="6"/>
        </w:numPr>
        <w:tabs>
          <w:tab w:val="left" w:pos="561"/>
          <w:tab w:val="left" w:pos="935"/>
        </w:tabs>
        <w:rPr>
          <w:rFonts w:ascii="Arial Narrow" w:hAnsi="Arial Narrow"/>
          <w:sz w:val="18"/>
          <w:szCs w:val="18"/>
        </w:rPr>
      </w:pPr>
      <w:r>
        <w:rPr>
          <w:rFonts w:ascii="Arial Narrow" w:hAnsi="Arial Narrow"/>
          <w:sz w:val="18"/>
          <w:szCs w:val="18"/>
        </w:rPr>
        <w:t xml:space="preserve">Discuss the nature of consciousness and its relation to subconscious information </w:t>
      </w:r>
      <w:proofErr w:type="gramStart"/>
      <w:r>
        <w:rPr>
          <w:rFonts w:ascii="Arial Narrow" w:hAnsi="Arial Narrow"/>
          <w:sz w:val="18"/>
          <w:szCs w:val="18"/>
        </w:rPr>
        <w:t>processing</w:t>
      </w:r>
      <w:proofErr w:type="gramEnd"/>
    </w:p>
    <w:p w14:paraId="6D24C4D9" w14:textId="77777777" w:rsidR="006304AB" w:rsidRDefault="006304AB" w:rsidP="006D2BB3">
      <w:pPr>
        <w:numPr>
          <w:ilvl w:val="0"/>
          <w:numId w:val="6"/>
        </w:numPr>
        <w:tabs>
          <w:tab w:val="left" w:pos="561"/>
          <w:tab w:val="left" w:pos="935"/>
        </w:tabs>
        <w:rPr>
          <w:rFonts w:ascii="Arial Narrow" w:hAnsi="Arial Narrow"/>
          <w:sz w:val="18"/>
          <w:szCs w:val="18"/>
        </w:rPr>
      </w:pPr>
      <w:r>
        <w:rPr>
          <w:rFonts w:ascii="Arial Narrow" w:hAnsi="Arial Narrow"/>
          <w:sz w:val="18"/>
          <w:szCs w:val="18"/>
        </w:rPr>
        <w:t xml:space="preserve">Describe sleep and dreams in terms of its cyclical nature, disorders and </w:t>
      </w:r>
      <w:proofErr w:type="gramStart"/>
      <w:r>
        <w:rPr>
          <w:rFonts w:ascii="Arial Narrow" w:hAnsi="Arial Narrow"/>
          <w:sz w:val="18"/>
          <w:szCs w:val="18"/>
        </w:rPr>
        <w:t>stages</w:t>
      </w:r>
      <w:proofErr w:type="gramEnd"/>
    </w:p>
    <w:p w14:paraId="36A09C7D" w14:textId="77777777" w:rsidR="00ED23D2" w:rsidRPr="00ED23D2" w:rsidRDefault="006304AB" w:rsidP="006D2BB3">
      <w:pPr>
        <w:numPr>
          <w:ilvl w:val="0"/>
          <w:numId w:val="6"/>
        </w:numPr>
        <w:tabs>
          <w:tab w:val="left" w:pos="561"/>
          <w:tab w:val="left" w:pos="935"/>
        </w:tabs>
        <w:rPr>
          <w:rFonts w:ascii="BakerSignet" w:hAnsi="BakerSignet"/>
          <w:b/>
          <w:bCs/>
        </w:rPr>
      </w:pPr>
      <w:r w:rsidRPr="00ED23D2">
        <w:rPr>
          <w:rFonts w:ascii="Arial Narrow" w:hAnsi="Arial Narrow"/>
          <w:sz w:val="18"/>
          <w:szCs w:val="18"/>
        </w:rPr>
        <w:t xml:space="preserve">Discuss consciousness in terms of drug action, physiological and psychological </w:t>
      </w:r>
      <w:proofErr w:type="gramStart"/>
      <w:r w:rsidRPr="00ED23D2">
        <w:rPr>
          <w:rFonts w:ascii="Arial Narrow" w:hAnsi="Arial Narrow"/>
          <w:sz w:val="18"/>
          <w:szCs w:val="18"/>
        </w:rPr>
        <w:t>effects</w:t>
      </w:r>
      <w:proofErr w:type="gramEnd"/>
    </w:p>
    <w:p w14:paraId="4AA0315D" w14:textId="77777777" w:rsidR="00ED23D2" w:rsidRDefault="00ED23D2" w:rsidP="00ED23D2">
      <w:pPr>
        <w:tabs>
          <w:tab w:val="left" w:pos="561"/>
          <w:tab w:val="left" w:pos="935"/>
        </w:tabs>
        <w:ind w:left="360"/>
        <w:rPr>
          <w:rFonts w:ascii="BakerSignet" w:hAnsi="BakerSignet"/>
          <w:b/>
          <w:bCs/>
        </w:rPr>
      </w:pPr>
    </w:p>
    <w:p w14:paraId="7E92A156" w14:textId="77777777" w:rsidR="00C3212D" w:rsidRPr="00ED23D2" w:rsidRDefault="00EB003C" w:rsidP="00ED23D2">
      <w:pPr>
        <w:tabs>
          <w:tab w:val="left" w:pos="561"/>
          <w:tab w:val="left" w:pos="935"/>
        </w:tabs>
        <w:rPr>
          <w:rFonts w:ascii="BakerSignet" w:hAnsi="BakerSignet"/>
          <w:b/>
          <w:bCs/>
        </w:rPr>
      </w:pPr>
      <w:r>
        <w:rPr>
          <w:rFonts w:ascii="BakerSignet" w:hAnsi="BakerSignet"/>
          <w:b/>
          <w:bCs/>
          <w:noProof/>
        </w:rPr>
        <mc:AlternateContent>
          <mc:Choice Requires="wps">
            <w:drawing>
              <wp:anchor distT="0" distB="0" distL="114300" distR="114300" simplePos="0" relativeHeight="251656704" behindDoc="1" locked="0" layoutInCell="1" allowOverlap="1" wp14:anchorId="00BFAC7A" wp14:editId="544877F2">
                <wp:simplePos x="0" y="0"/>
                <wp:positionH relativeFrom="column">
                  <wp:posOffset>4156075</wp:posOffset>
                </wp:positionH>
                <wp:positionV relativeFrom="paragraph">
                  <wp:posOffset>0</wp:posOffset>
                </wp:positionV>
                <wp:extent cx="2018665" cy="914400"/>
                <wp:effectExtent l="12700" t="9525" r="6985" b="9525"/>
                <wp:wrapTight wrapText="bothSides">
                  <wp:wrapPolygon edited="0">
                    <wp:start x="-136" y="-225"/>
                    <wp:lineTo x="-136" y="21375"/>
                    <wp:lineTo x="21736" y="21375"/>
                    <wp:lineTo x="21736" y="-225"/>
                    <wp:lineTo x="-136" y="-225"/>
                  </wp:wrapPolygon>
                </wp:wrapTight>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914400"/>
                        </a:xfrm>
                        <a:prstGeom prst="rect">
                          <a:avLst/>
                        </a:prstGeom>
                        <a:solidFill>
                          <a:srgbClr val="FFFFFF"/>
                        </a:solidFill>
                        <a:ln w="9525">
                          <a:solidFill>
                            <a:srgbClr val="000000"/>
                          </a:solidFill>
                          <a:miter lim="800000"/>
                          <a:headEnd/>
                          <a:tailEnd/>
                        </a:ln>
                      </wps:spPr>
                      <wps:txbx>
                        <w:txbxContent>
                          <w:p w14:paraId="2BE8C4CA" w14:textId="77777777" w:rsidR="00493186" w:rsidRPr="00235F3F" w:rsidRDefault="00493186" w:rsidP="00E1726C">
                            <w:r>
                              <w:rPr>
                                <w:b/>
                              </w:rPr>
                              <w:t xml:space="preserve">CR 6– Evidence of Curricular Requirement:  </w:t>
                            </w:r>
                            <w:r w:rsidRPr="00F20DCE">
                              <w:t>T</w:t>
                            </w:r>
                            <w:r>
                              <w:t>his course provides instruction in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FAC7A" id="Text Box 44" o:spid="_x0000_s1038" type="#_x0000_t202" style="position:absolute;margin-left:327.25pt;margin-top:0;width:158.9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">
                <v:textbox>
                  <w:txbxContent>
                    <w:p w14:paraId="2BE8C4CA" w14:textId="77777777" w:rsidR="00493186" w:rsidRPr="00235F3F" w:rsidRDefault="00493186" w:rsidP="00E1726C">
                      <w:r>
                        <w:rPr>
                          <w:b/>
                        </w:rPr>
                        <w:t xml:space="preserve">CR 6– Evidence of Curricular Requirement:  </w:t>
                      </w:r>
                      <w:r w:rsidRPr="00F20DCE">
                        <w:t>T</w:t>
                      </w:r>
                      <w:r>
                        <w:t>his course provides instruction in learning.</w:t>
                      </w:r>
                    </w:p>
                  </w:txbxContent>
                </v:textbox>
                <w10:wrap type="tight"/>
              </v:shape>
            </w:pict>
          </mc:Fallback>
        </mc:AlternateContent>
      </w:r>
      <w:r w:rsidR="00C3212D" w:rsidRPr="00ED23D2">
        <w:rPr>
          <w:rFonts w:ascii="BakerSignet" w:hAnsi="BakerSignet"/>
          <w:b/>
          <w:bCs/>
        </w:rPr>
        <w:t>VI.  Learning (7-9 %)</w:t>
      </w:r>
    </w:p>
    <w:p w14:paraId="5A44574D" w14:textId="77777777" w:rsidR="00C3212D" w:rsidRDefault="00C3212D">
      <w:pPr>
        <w:tabs>
          <w:tab w:val="left" w:pos="561"/>
          <w:tab w:val="left" w:pos="935"/>
        </w:tabs>
        <w:rPr>
          <w:rFonts w:ascii="BakerSignet" w:hAnsi="BakerSignet"/>
        </w:rPr>
      </w:pPr>
      <w:r>
        <w:rPr>
          <w:rFonts w:ascii="BakerSignet" w:hAnsi="BakerSignet"/>
        </w:rPr>
        <w:tab/>
        <w:t>A.  Classical Conditioning</w:t>
      </w:r>
    </w:p>
    <w:p w14:paraId="0AD616F1" w14:textId="77777777" w:rsidR="00C3212D" w:rsidRDefault="00C3212D">
      <w:pPr>
        <w:tabs>
          <w:tab w:val="left" w:pos="561"/>
          <w:tab w:val="left" w:pos="935"/>
        </w:tabs>
        <w:rPr>
          <w:rFonts w:ascii="BakerSignet" w:hAnsi="BakerSignet"/>
        </w:rPr>
      </w:pPr>
      <w:r>
        <w:rPr>
          <w:rFonts w:ascii="BakerSignet" w:hAnsi="BakerSignet"/>
        </w:rPr>
        <w:tab/>
        <w:t>B.  Operant Conditioning</w:t>
      </w:r>
    </w:p>
    <w:p w14:paraId="523AD997" w14:textId="77777777" w:rsidR="00CD572B" w:rsidRDefault="00C3212D">
      <w:pPr>
        <w:tabs>
          <w:tab w:val="left" w:pos="561"/>
          <w:tab w:val="left" w:pos="935"/>
        </w:tabs>
        <w:rPr>
          <w:rFonts w:ascii="BakerSignet" w:hAnsi="BakerSignet"/>
        </w:rPr>
      </w:pPr>
      <w:r>
        <w:rPr>
          <w:rFonts w:ascii="BakerSignet" w:hAnsi="BakerSignet"/>
        </w:rPr>
        <w:tab/>
        <w:t xml:space="preserve">C. </w:t>
      </w:r>
      <w:r w:rsidR="00605D6F">
        <w:rPr>
          <w:rFonts w:ascii="BakerSignet" w:hAnsi="BakerSignet"/>
        </w:rPr>
        <w:t xml:space="preserve"> Cognitive Processes</w:t>
      </w:r>
    </w:p>
    <w:p w14:paraId="36BA5EFB" w14:textId="77777777" w:rsidR="00C3212D" w:rsidRDefault="00C3212D">
      <w:pPr>
        <w:tabs>
          <w:tab w:val="left" w:pos="561"/>
          <w:tab w:val="left" w:pos="935"/>
        </w:tabs>
        <w:rPr>
          <w:rFonts w:ascii="BakerSignet" w:hAnsi="BakerSignet"/>
        </w:rPr>
      </w:pPr>
      <w:r>
        <w:rPr>
          <w:rFonts w:ascii="BakerSignet" w:hAnsi="BakerSignet"/>
        </w:rPr>
        <w:t xml:space="preserve"> </w:t>
      </w:r>
      <w:r>
        <w:rPr>
          <w:rFonts w:ascii="BakerSignet" w:hAnsi="BakerSignet"/>
        </w:rPr>
        <w:tab/>
        <w:t>D.  Biological Factors</w:t>
      </w:r>
    </w:p>
    <w:p w14:paraId="26DA96F5" w14:textId="77777777" w:rsidR="00C3212D" w:rsidRDefault="00C3212D">
      <w:pPr>
        <w:tabs>
          <w:tab w:val="left" w:pos="561"/>
          <w:tab w:val="left" w:pos="935"/>
        </w:tabs>
        <w:rPr>
          <w:rFonts w:ascii="BakerSignet" w:hAnsi="BakerSignet"/>
          <w:sz w:val="18"/>
          <w:szCs w:val="18"/>
        </w:rPr>
      </w:pPr>
      <w:r>
        <w:rPr>
          <w:rFonts w:ascii="BakerSignet" w:hAnsi="BakerSignet"/>
        </w:rPr>
        <w:tab/>
        <w:t>E.  Social Learning</w:t>
      </w:r>
    </w:p>
    <w:p w14:paraId="2ADDEB54" w14:textId="77777777" w:rsidR="006304AB" w:rsidRDefault="006304AB">
      <w:pPr>
        <w:tabs>
          <w:tab w:val="left" w:pos="561"/>
          <w:tab w:val="left" w:pos="935"/>
        </w:tabs>
        <w:rPr>
          <w:rFonts w:ascii="BakerSignet" w:hAnsi="BakerSignet"/>
          <w:sz w:val="18"/>
          <w:szCs w:val="18"/>
        </w:rPr>
      </w:pPr>
    </w:p>
    <w:p w14:paraId="1E99C372" w14:textId="77777777" w:rsidR="006304AB" w:rsidRDefault="006304AB">
      <w:pPr>
        <w:tabs>
          <w:tab w:val="left" w:pos="561"/>
          <w:tab w:val="left" w:pos="935"/>
        </w:tabs>
        <w:rPr>
          <w:rFonts w:ascii="Arial Narrow" w:hAnsi="Arial Narrow"/>
          <w:sz w:val="18"/>
          <w:szCs w:val="18"/>
        </w:rPr>
      </w:pPr>
      <w:r>
        <w:rPr>
          <w:rFonts w:ascii="Arial Narrow" w:hAnsi="Arial Narrow"/>
          <w:sz w:val="18"/>
          <w:szCs w:val="18"/>
        </w:rPr>
        <w:t>Objectives</w:t>
      </w:r>
    </w:p>
    <w:p w14:paraId="0BEB9C4C" w14:textId="77777777" w:rsidR="006304AB" w:rsidRDefault="006304AB" w:rsidP="006D2BB3">
      <w:pPr>
        <w:numPr>
          <w:ilvl w:val="0"/>
          <w:numId w:val="7"/>
        </w:numPr>
        <w:tabs>
          <w:tab w:val="left" w:pos="561"/>
          <w:tab w:val="left" w:pos="935"/>
        </w:tabs>
        <w:rPr>
          <w:rFonts w:ascii="Arial Narrow" w:hAnsi="Arial Narrow"/>
          <w:sz w:val="18"/>
          <w:szCs w:val="18"/>
        </w:rPr>
      </w:pPr>
      <w:r>
        <w:rPr>
          <w:rFonts w:ascii="Arial Narrow" w:hAnsi="Arial Narrow"/>
          <w:sz w:val="18"/>
          <w:szCs w:val="18"/>
        </w:rPr>
        <w:t xml:space="preserve">Describe three types of </w:t>
      </w:r>
      <w:r w:rsidR="005169A0">
        <w:rPr>
          <w:rFonts w:ascii="Arial Narrow" w:hAnsi="Arial Narrow"/>
          <w:sz w:val="18"/>
          <w:szCs w:val="18"/>
        </w:rPr>
        <w:t>learning</w:t>
      </w:r>
      <w:r>
        <w:rPr>
          <w:rFonts w:ascii="Arial Narrow" w:hAnsi="Arial Narrow"/>
          <w:sz w:val="18"/>
          <w:szCs w:val="18"/>
        </w:rPr>
        <w:t xml:space="preserve"> mechanisms</w:t>
      </w:r>
      <w:r w:rsidR="005169A0">
        <w:rPr>
          <w:rFonts w:ascii="Arial Narrow" w:hAnsi="Arial Narrow"/>
          <w:sz w:val="18"/>
          <w:szCs w:val="18"/>
        </w:rPr>
        <w:t xml:space="preserve"> for humans and </w:t>
      </w:r>
      <w:proofErr w:type="gramStart"/>
      <w:r w:rsidR="005169A0">
        <w:rPr>
          <w:rFonts w:ascii="Arial Narrow" w:hAnsi="Arial Narrow"/>
          <w:sz w:val="18"/>
          <w:szCs w:val="18"/>
        </w:rPr>
        <w:t>animals</w:t>
      </w:r>
      <w:proofErr w:type="gramEnd"/>
    </w:p>
    <w:p w14:paraId="68D7C5B5" w14:textId="77777777" w:rsidR="005169A0" w:rsidRDefault="005169A0" w:rsidP="006D2BB3">
      <w:pPr>
        <w:numPr>
          <w:ilvl w:val="0"/>
          <w:numId w:val="7"/>
        </w:numPr>
        <w:tabs>
          <w:tab w:val="left" w:pos="561"/>
          <w:tab w:val="left" w:pos="935"/>
        </w:tabs>
        <w:rPr>
          <w:rFonts w:ascii="Arial Narrow" w:hAnsi="Arial Narrow"/>
          <w:sz w:val="18"/>
          <w:szCs w:val="18"/>
        </w:rPr>
      </w:pPr>
      <w:r>
        <w:rPr>
          <w:rFonts w:ascii="Arial Narrow" w:hAnsi="Arial Narrow"/>
          <w:sz w:val="18"/>
          <w:szCs w:val="18"/>
        </w:rPr>
        <w:t xml:space="preserve">Discuss the importance of cognitive processes and biological predispositions in classical and operant </w:t>
      </w:r>
      <w:proofErr w:type="gramStart"/>
      <w:r>
        <w:rPr>
          <w:rFonts w:ascii="Arial Narrow" w:hAnsi="Arial Narrow"/>
          <w:sz w:val="18"/>
          <w:szCs w:val="18"/>
        </w:rPr>
        <w:t>conditioning</w:t>
      </w:r>
      <w:proofErr w:type="gramEnd"/>
    </w:p>
    <w:p w14:paraId="38C89023" w14:textId="77777777" w:rsidR="005169A0" w:rsidRDefault="005169A0" w:rsidP="006D2BB3">
      <w:pPr>
        <w:numPr>
          <w:ilvl w:val="0"/>
          <w:numId w:val="7"/>
        </w:numPr>
        <w:tabs>
          <w:tab w:val="left" w:pos="561"/>
          <w:tab w:val="left" w:pos="935"/>
        </w:tabs>
        <w:rPr>
          <w:rFonts w:ascii="Arial Narrow" w:hAnsi="Arial Narrow"/>
          <w:sz w:val="18"/>
          <w:szCs w:val="18"/>
        </w:rPr>
      </w:pPr>
      <w:r>
        <w:rPr>
          <w:rFonts w:ascii="Arial Narrow" w:hAnsi="Arial Narrow"/>
          <w:sz w:val="18"/>
          <w:szCs w:val="18"/>
        </w:rPr>
        <w:t xml:space="preserve">Explain Pavlov’s work and the implications for human health and </w:t>
      </w:r>
      <w:proofErr w:type="gramStart"/>
      <w:r>
        <w:rPr>
          <w:rFonts w:ascii="Arial Narrow" w:hAnsi="Arial Narrow"/>
          <w:sz w:val="18"/>
          <w:szCs w:val="18"/>
        </w:rPr>
        <w:t>well-being</w:t>
      </w:r>
      <w:proofErr w:type="gramEnd"/>
    </w:p>
    <w:p w14:paraId="014E7153" w14:textId="77777777" w:rsidR="005169A0" w:rsidRDefault="005169A0" w:rsidP="006D2BB3">
      <w:pPr>
        <w:numPr>
          <w:ilvl w:val="0"/>
          <w:numId w:val="7"/>
        </w:numPr>
        <w:tabs>
          <w:tab w:val="left" w:pos="561"/>
          <w:tab w:val="left" w:pos="935"/>
        </w:tabs>
        <w:rPr>
          <w:rFonts w:ascii="Arial Narrow" w:hAnsi="Arial Narrow"/>
          <w:sz w:val="18"/>
          <w:szCs w:val="18"/>
        </w:rPr>
      </w:pPr>
      <w:r>
        <w:rPr>
          <w:rFonts w:ascii="Arial Narrow" w:hAnsi="Arial Narrow"/>
          <w:sz w:val="18"/>
          <w:szCs w:val="18"/>
        </w:rPr>
        <w:t xml:space="preserve">Describe Skinner’s operant conditioning and its major </w:t>
      </w:r>
      <w:proofErr w:type="gramStart"/>
      <w:r>
        <w:rPr>
          <w:rFonts w:ascii="Arial Narrow" w:hAnsi="Arial Narrow"/>
          <w:sz w:val="18"/>
          <w:szCs w:val="18"/>
        </w:rPr>
        <w:t>applications</w:t>
      </w:r>
      <w:proofErr w:type="gramEnd"/>
    </w:p>
    <w:p w14:paraId="395E3221" w14:textId="77777777" w:rsidR="005169A0" w:rsidRDefault="005169A0" w:rsidP="006D2BB3">
      <w:pPr>
        <w:numPr>
          <w:ilvl w:val="0"/>
          <w:numId w:val="7"/>
        </w:numPr>
        <w:tabs>
          <w:tab w:val="left" w:pos="561"/>
          <w:tab w:val="left" w:pos="935"/>
        </w:tabs>
        <w:rPr>
          <w:rFonts w:ascii="Arial Narrow" w:hAnsi="Arial Narrow"/>
          <w:sz w:val="18"/>
          <w:szCs w:val="18"/>
        </w:rPr>
      </w:pPr>
      <w:r>
        <w:rPr>
          <w:rFonts w:ascii="Arial Narrow" w:hAnsi="Arial Narrow"/>
          <w:sz w:val="18"/>
          <w:szCs w:val="18"/>
        </w:rPr>
        <w:t xml:space="preserve">Describe and contrast punishment with the different types of reinforcements and </w:t>
      </w:r>
      <w:proofErr w:type="gramStart"/>
      <w:r>
        <w:rPr>
          <w:rFonts w:ascii="Arial Narrow" w:hAnsi="Arial Narrow"/>
          <w:sz w:val="18"/>
          <w:szCs w:val="18"/>
        </w:rPr>
        <w:t>schedules</w:t>
      </w:r>
      <w:proofErr w:type="gramEnd"/>
    </w:p>
    <w:p w14:paraId="6DB5DF93" w14:textId="77777777" w:rsidR="005169A0" w:rsidRDefault="005169A0" w:rsidP="006D2BB3">
      <w:pPr>
        <w:numPr>
          <w:ilvl w:val="0"/>
          <w:numId w:val="7"/>
        </w:numPr>
        <w:tabs>
          <w:tab w:val="left" w:pos="561"/>
          <w:tab w:val="left" w:pos="935"/>
        </w:tabs>
        <w:rPr>
          <w:rFonts w:ascii="Arial Narrow" w:hAnsi="Arial Narrow"/>
          <w:sz w:val="18"/>
          <w:szCs w:val="18"/>
        </w:rPr>
      </w:pPr>
      <w:r>
        <w:rPr>
          <w:rFonts w:ascii="Arial Narrow" w:hAnsi="Arial Narrow"/>
          <w:sz w:val="18"/>
          <w:szCs w:val="18"/>
        </w:rPr>
        <w:t xml:space="preserve">Explain social learning theory and the significance of Albert Bandura’s </w:t>
      </w:r>
      <w:proofErr w:type="gramStart"/>
      <w:r>
        <w:rPr>
          <w:rFonts w:ascii="Arial Narrow" w:hAnsi="Arial Narrow"/>
          <w:sz w:val="18"/>
          <w:szCs w:val="18"/>
        </w:rPr>
        <w:t>research</w:t>
      </w:r>
      <w:proofErr w:type="gramEnd"/>
    </w:p>
    <w:p w14:paraId="754EE98F" w14:textId="77777777" w:rsidR="005169A0" w:rsidRPr="006304AB" w:rsidRDefault="005169A0" w:rsidP="005169A0">
      <w:pPr>
        <w:tabs>
          <w:tab w:val="left" w:pos="561"/>
          <w:tab w:val="left" w:pos="935"/>
        </w:tabs>
        <w:rPr>
          <w:rFonts w:ascii="Arial Narrow" w:hAnsi="Arial Narrow"/>
          <w:sz w:val="18"/>
          <w:szCs w:val="18"/>
        </w:rPr>
      </w:pPr>
    </w:p>
    <w:p w14:paraId="6F630729" w14:textId="77777777" w:rsidR="00C3212D" w:rsidRDefault="00EB003C">
      <w:pPr>
        <w:tabs>
          <w:tab w:val="left" w:pos="561"/>
          <w:tab w:val="left" w:pos="935"/>
        </w:tabs>
        <w:rPr>
          <w:rFonts w:ascii="BakerSignet" w:hAnsi="BakerSignet"/>
          <w:b/>
          <w:bCs/>
        </w:rPr>
      </w:pPr>
      <w:r>
        <w:rPr>
          <w:rFonts w:ascii="BakerSignet" w:hAnsi="BakerSignet"/>
          <w:noProof/>
        </w:rPr>
        <mc:AlternateContent>
          <mc:Choice Requires="wps">
            <w:drawing>
              <wp:anchor distT="0" distB="0" distL="114300" distR="114300" simplePos="0" relativeHeight="251657728" behindDoc="1" locked="0" layoutInCell="1" allowOverlap="1" wp14:anchorId="7B2E5E85" wp14:editId="3CED174B">
                <wp:simplePos x="0" y="0"/>
                <wp:positionH relativeFrom="column">
                  <wp:posOffset>4156075</wp:posOffset>
                </wp:positionH>
                <wp:positionV relativeFrom="paragraph">
                  <wp:posOffset>53975</wp:posOffset>
                </wp:positionV>
                <wp:extent cx="2018665" cy="800100"/>
                <wp:effectExtent l="12700" t="6350" r="6985" b="12700"/>
                <wp:wrapTight wrapText="bothSides">
                  <wp:wrapPolygon edited="0">
                    <wp:start x="-136" y="-223"/>
                    <wp:lineTo x="-136" y="21377"/>
                    <wp:lineTo x="21736" y="21377"/>
                    <wp:lineTo x="21736" y="-223"/>
                    <wp:lineTo x="-136" y="-223"/>
                  </wp:wrapPolygon>
                </wp:wrapTight>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800100"/>
                        </a:xfrm>
                        <a:prstGeom prst="rect">
                          <a:avLst/>
                        </a:prstGeom>
                        <a:solidFill>
                          <a:srgbClr val="FFFFFF"/>
                        </a:solidFill>
                        <a:ln w="9525">
                          <a:solidFill>
                            <a:srgbClr val="000000"/>
                          </a:solidFill>
                          <a:miter lim="800000"/>
                          <a:headEnd/>
                          <a:tailEnd/>
                        </a:ln>
                      </wps:spPr>
                      <wps:txbx>
                        <w:txbxContent>
                          <w:p w14:paraId="6AAAD319" w14:textId="77777777" w:rsidR="00493186" w:rsidRPr="00235F3F" w:rsidRDefault="00493186" w:rsidP="00E1726C">
                            <w:r>
                              <w:rPr>
                                <w:b/>
                              </w:rPr>
                              <w:t xml:space="preserve">CR 7 – Evidence of Curricular Requirement:  </w:t>
                            </w:r>
                            <w:r w:rsidRPr="00F20DCE">
                              <w:t>T</w:t>
                            </w:r>
                            <w:r>
                              <w:t>his course provides instruction in cognition.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E5E85" id="Text Box 45" o:spid="_x0000_s1039" type="#_x0000_t202" style="position:absolute;margin-left:327.25pt;margin-top:4.25pt;width:158.9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">
                <v:textbox>
                  <w:txbxContent>
                    <w:p w14:paraId="6AAAD319" w14:textId="77777777" w:rsidR="00493186" w:rsidRPr="00235F3F" w:rsidRDefault="00493186" w:rsidP="00E1726C">
                      <w:r>
                        <w:rPr>
                          <w:b/>
                        </w:rPr>
                        <w:t xml:space="preserve">CR 7 – Evidence of Curricular Requirement:  </w:t>
                      </w:r>
                      <w:r w:rsidRPr="00F20DCE">
                        <w:t>T</w:t>
                      </w:r>
                      <w:r>
                        <w:t>his course provides instruction in cognition.</w:t>
                      </w:r>
                    </w:p>
                  </w:txbxContent>
                </v:textbox>
                <w10:wrap type="tight"/>
              </v:shape>
            </w:pict>
          </mc:Fallback>
        </mc:AlternateContent>
      </w:r>
      <w:r w:rsidR="00C3212D">
        <w:rPr>
          <w:rFonts w:ascii="BakerSignet" w:hAnsi="BakerSignet"/>
          <w:b/>
          <w:bCs/>
        </w:rPr>
        <w:t>VII.  Cognition (8-10 %)</w:t>
      </w:r>
    </w:p>
    <w:p w14:paraId="4516A59B" w14:textId="77777777" w:rsidR="00C3212D" w:rsidRDefault="00C3212D">
      <w:pPr>
        <w:tabs>
          <w:tab w:val="left" w:pos="561"/>
          <w:tab w:val="left" w:pos="935"/>
        </w:tabs>
        <w:rPr>
          <w:rFonts w:ascii="BakerSignet" w:hAnsi="BakerSignet"/>
        </w:rPr>
      </w:pPr>
      <w:r>
        <w:rPr>
          <w:rFonts w:ascii="BakerSignet" w:hAnsi="BakerSignet"/>
        </w:rPr>
        <w:tab/>
        <w:t>A.  Memory</w:t>
      </w:r>
    </w:p>
    <w:p w14:paraId="10DC12F0" w14:textId="77777777" w:rsidR="00C3212D" w:rsidRDefault="00C3212D">
      <w:pPr>
        <w:tabs>
          <w:tab w:val="left" w:pos="561"/>
          <w:tab w:val="left" w:pos="935"/>
        </w:tabs>
        <w:rPr>
          <w:rFonts w:ascii="BakerSignet" w:hAnsi="BakerSignet"/>
        </w:rPr>
      </w:pPr>
      <w:r>
        <w:rPr>
          <w:rFonts w:ascii="BakerSignet" w:hAnsi="BakerSignet"/>
        </w:rPr>
        <w:tab/>
        <w:t>B.  Language</w:t>
      </w:r>
    </w:p>
    <w:p w14:paraId="65CF3CAE" w14:textId="77777777" w:rsidR="00C3212D" w:rsidRDefault="00C3212D">
      <w:pPr>
        <w:tabs>
          <w:tab w:val="left" w:pos="561"/>
          <w:tab w:val="left" w:pos="935"/>
        </w:tabs>
        <w:rPr>
          <w:rFonts w:ascii="BakerSignet" w:hAnsi="BakerSignet"/>
        </w:rPr>
      </w:pPr>
      <w:r>
        <w:rPr>
          <w:rFonts w:ascii="BakerSignet" w:hAnsi="BakerSignet"/>
        </w:rPr>
        <w:tab/>
        <w:t>C.  Thinking</w:t>
      </w:r>
    </w:p>
    <w:p w14:paraId="5A57C197" w14:textId="77777777" w:rsidR="00C3212D" w:rsidRDefault="00C3212D">
      <w:pPr>
        <w:tabs>
          <w:tab w:val="left" w:pos="561"/>
          <w:tab w:val="left" w:pos="935"/>
        </w:tabs>
        <w:rPr>
          <w:rFonts w:ascii="BakerSignet" w:hAnsi="BakerSignet"/>
          <w:sz w:val="18"/>
          <w:szCs w:val="18"/>
        </w:rPr>
      </w:pPr>
      <w:r>
        <w:rPr>
          <w:rFonts w:ascii="BakerSignet" w:hAnsi="BakerSignet"/>
        </w:rPr>
        <w:tab/>
        <w:t>D.  Problem Solving and Creativity</w:t>
      </w:r>
    </w:p>
    <w:p w14:paraId="73AAAAA6" w14:textId="77777777" w:rsidR="00E86F04" w:rsidRDefault="00E86F04">
      <w:pPr>
        <w:tabs>
          <w:tab w:val="left" w:pos="561"/>
          <w:tab w:val="left" w:pos="935"/>
        </w:tabs>
        <w:rPr>
          <w:rFonts w:ascii="BakerSignet" w:hAnsi="BakerSignet"/>
          <w:sz w:val="18"/>
          <w:szCs w:val="18"/>
        </w:rPr>
      </w:pPr>
    </w:p>
    <w:p w14:paraId="7561989D" w14:textId="77777777" w:rsidR="00E86F04" w:rsidRDefault="00E86F04" w:rsidP="006D2BB3">
      <w:pPr>
        <w:numPr>
          <w:ilvl w:val="0"/>
          <w:numId w:val="8"/>
        </w:numPr>
        <w:tabs>
          <w:tab w:val="left" w:pos="561"/>
          <w:tab w:val="left" w:pos="935"/>
        </w:tabs>
        <w:rPr>
          <w:rFonts w:ascii="Arial Narrow" w:hAnsi="Arial Narrow"/>
          <w:sz w:val="18"/>
          <w:szCs w:val="18"/>
        </w:rPr>
      </w:pPr>
      <w:r>
        <w:rPr>
          <w:rFonts w:ascii="Arial Narrow" w:hAnsi="Arial Narrow"/>
          <w:sz w:val="18"/>
          <w:szCs w:val="18"/>
        </w:rPr>
        <w:t xml:space="preserve">Describe the information processing model of memory and the factors that promote or inhibit encoding, storage and/or </w:t>
      </w:r>
      <w:proofErr w:type="gramStart"/>
      <w:r>
        <w:rPr>
          <w:rFonts w:ascii="Arial Narrow" w:hAnsi="Arial Narrow"/>
          <w:sz w:val="18"/>
          <w:szCs w:val="18"/>
        </w:rPr>
        <w:t>retrieval</w:t>
      </w:r>
      <w:proofErr w:type="gramEnd"/>
    </w:p>
    <w:p w14:paraId="3C28B80B" w14:textId="77777777" w:rsidR="00E86F04" w:rsidRDefault="00E86F04" w:rsidP="006D2BB3">
      <w:pPr>
        <w:numPr>
          <w:ilvl w:val="0"/>
          <w:numId w:val="8"/>
        </w:numPr>
        <w:tabs>
          <w:tab w:val="left" w:pos="561"/>
          <w:tab w:val="left" w:pos="935"/>
        </w:tabs>
        <w:rPr>
          <w:rFonts w:ascii="Arial Narrow" w:hAnsi="Arial Narrow"/>
          <w:sz w:val="18"/>
          <w:szCs w:val="18"/>
        </w:rPr>
      </w:pPr>
      <w:r>
        <w:rPr>
          <w:rFonts w:ascii="Arial Narrow" w:hAnsi="Arial Narrow"/>
          <w:sz w:val="18"/>
          <w:szCs w:val="18"/>
        </w:rPr>
        <w:t>Explain forgetting in terms of</w:t>
      </w:r>
      <w:r w:rsidR="00623595">
        <w:rPr>
          <w:rFonts w:ascii="Arial Narrow" w:hAnsi="Arial Narrow"/>
          <w:sz w:val="18"/>
          <w:szCs w:val="18"/>
        </w:rPr>
        <w:t xml:space="preserve"> benefits, decay and/or retrieval failure and the role of motivated retrieval </w:t>
      </w:r>
      <w:proofErr w:type="gramStart"/>
      <w:r w:rsidR="00623595">
        <w:rPr>
          <w:rFonts w:ascii="Arial Narrow" w:hAnsi="Arial Narrow"/>
          <w:sz w:val="18"/>
          <w:szCs w:val="18"/>
        </w:rPr>
        <w:t>failures</w:t>
      </w:r>
      <w:proofErr w:type="gramEnd"/>
    </w:p>
    <w:p w14:paraId="01296554" w14:textId="77777777" w:rsidR="00623595" w:rsidRDefault="00623595" w:rsidP="006D2BB3">
      <w:pPr>
        <w:numPr>
          <w:ilvl w:val="0"/>
          <w:numId w:val="8"/>
        </w:numPr>
        <w:tabs>
          <w:tab w:val="left" w:pos="561"/>
          <w:tab w:val="left" w:pos="935"/>
        </w:tabs>
        <w:rPr>
          <w:rFonts w:ascii="Arial Narrow" w:hAnsi="Arial Narrow"/>
          <w:sz w:val="18"/>
          <w:szCs w:val="18"/>
        </w:rPr>
      </w:pPr>
      <w:r>
        <w:rPr>
          <w:rFonts w:ascii="Arial Narrow" w:hAnsi="Arial Narrow"/>
          <w:sz w:val="18"/>
          <w:szCs w:val="18"/>
        </w:rPr>
        <w:t xml:space="preserve">Describe the origins and structure of language systems through developmental stages and the relevance to </w:t>
      </w:r>
      <w:proofErr w:type="gramStart"/>
      <w:r>
        <w:rPr>
          <w:rFonts w:ascii="Arial Narrow" w:hAnsi="Arial Narrow"/>
          <w:sz w:val="18"/>
          <w:szCs w:val="18"/>
        </w:rPr>
        <w:t>thought</w:t>
      </w:r>
      <w:proofErr w:type="gramEnd"/>
    </w:p>
    <w:p w14:paraId="2C20E723" w14:textId="77777777" w:rsidR="00623595" w:rsidRDefault="00623595" w:rsidP="006D2BB3">
      <w:pPr>
        <w:numPr>
          <w:ilvl w:val="0"/>
          <w:numId w:val="8"/>
        </w:numPr>
        <w:tabs>
          <w:tab w:val="left" w:pos="561"/>
          <w:tab w:val="left" w:pos="935"/>
        </w:tabs>
        <w:rPr>
          <w:rFonts w:ascii="Arial Narrow" w:hAnsi="Arial Narrow"/>
          <w:sz w:val="18"/>
          <w:szCs w:val="18"/>
        </w:rPr>
      </w:pPr>
      <w:r>
        <w:rPr>
          <w:rFonts w:ascii="Arial Narrow" w:hAnsi="Arial Narrow"/>
          <w:sz w:val="18"/>
          <w:szCs w:val="18"/>
        </w:rPr>
        <w:t xml:space="preserve">Describe the nature of concept formation and problem solving as key processes of </w:t>
      </w:r>
      <w:proofErr w:type="gramStart"/>
      <w:r>
        <w:rPr>
          <w:rFonts w:ascii="Arial Narrow" w:hAnsi="Arial Narrow"/>
          <w:sz w:val="18"/>
          <w:szCs w:val="18"/>
        </w:rPr>
        <w:t>cognition</w:t>
      </w:r>
      <w:proofErr w:type="gramEnd"/>
    </w:p>
    <w:p w14:paraId="054FF639" w14:textId="77777777" w:rsidR="00623595" w:rsidRDefault="00623595" w:rsidP="006D2BB3">
      <w:pPr>
        <w:numPr>
          <w:ilvl w:val="0"/>
          <w:numId w:val="8"/>
        </w:numPr>
        <w:tabs>
          <w:tab w:val="left" w:pos="561"/>
          <w:tab w:val="left" w:pos="935"/>
        </w:tabs>
        <w:rPr>
          <w:rFonts w:ascii="Arial Narrow" w:hAnsi="Arial Narrow"/>
          <w:sz w:val="18"/>
          <w:szCs w:val="18"/>
        </w:rPr>
      </w:pPr>
      <w:r>
        <w:rPr>
          <w:rFonts w:ascii="Arial Narrow" w:hAnsi="Arial Narrow"/>
          <w:sz w:val="18"/>
          <w:szCs w:val="18"/>
        </w:rPr>
        <w:t xml:space="preserve">Describe the nature and origin of intelligence and its component abilities in contrast to </w:t>
      </w:r>
      <w:proofErr w:type="gramStart"/>
      <w:r>
        <w:rPr>
          <w:rFonts w:ascii="Arial Narrow" w:hAnsi="Arial Narrow"/>
          <w:sz w:val="18"/>
          <w:szCs w:val="18"/>
        </w:rPr>
        <w:t>creativity</w:t>
      </w:r>
      <w:proofErr w:type="gramEnd"/>
    </w:p>
    <w:p w14:paraId="67A592C7" w14:textId="77777777" w:rsidR="00CD572B" w:rsidRDefault="00CD572B">
      <w:pPr>
        <w:tabs>
          <w:tab w:val="left" w:pos="561"/>
          <w:tab w:val="left" w:pos="935"/>
        </w:tabs>
        <w:rPr>
          <w:rFonts w:ascii="BakerSignet" w:hAnsi="BakerSignet"/>
          <w:b/>
          <w:bCs/>
        </w:rPr>
      </w:pPr>
    </w:p>
    <w:p w14:paraId="55FCC8FA" w14:textId="77777777" w:rsidR="00C3212D" w:rsidRDefault="00EB003C">
      <w:pPr>
        <w:tabs>
          <w:tab w:val="left" w:pos="561"/>
          <w:tab w:val="left" w:pos="935"/>
        </w:tabs>
        <w:rPr>
          <w:rFonts w:ascii="BakerSignet" w:hAnsi="BakerSignet"/>
          <w:b/>
          <w:bCs/>
        </w:rPr>
      </w:pPr>
      <w:r>
        <w:rPr>
          <w:rFonts w:ascii="BakerSignet" w:hAnsi="BakerSignet"/>
          <w:noProof/>
        </w:rPr>
        <mc:AlternateContent>
          <mc:Choice Requires="wps">
            <w:drawing>
              <wp:anchor distT="0" distB="0" distL="114300" distR="114300" simplePos="0" relativeHeight="251658752" behindDoc="1" locked="0" layoutInCell="1" allowOverlap="1" wp14:anchorId="6EA35F33" wp14:editId="0C882842">
                <wp:simplePos x="0" y="0"/>
                <wp:positionH relativeFrom="column">
                  <wp:posOffset>4156075</wp:posOffset>
                </wp:positionH>
                <wp:positionV relativeFrom="paragraph">
                  <wp:posOffset>27305</wp:posOffset>
                </wp:positionV>
                <wp:extent cx="2018665" cy="1043940"/>
                <wp:effectExtent l="12700" t="8255" r="6985" b="5080"/>
                <wp:wrapTight wrapText="bothSides">
                  <wp:wrapPolygon edited="0">
                    <wp:start x="-136" y="-223"/>
                    <wp:lineTo x="-136" y="21377"/>
                    <wp:lineTo x="21736" y="21377"/>
                    <wp:lineTo x="21736" y="-223"/>
                    <wp:lineTo x="-136" y="-223"/>
                  </wp:wrapPolygon>
                </wp:wrapTight>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43940"/>
                        </a:xfrm>
                        <a:prstGeom prst="rect">
                          <a:avLst/>
                        </a:prstGeom>
                        <a:solidFill>
                          <a:srgbClr val="FFFFFF"/>
                        </a:solidFill>
                        <a:ln w="9525">
                          <a:solidFill>
                            <a:srgbClr val="000000"/>
                          </a:solidFill>
                          <a:miter lim="800000"/>
                          <a:headEnd/>
                          <a:tailEnd/>
                        </a:ln>
                      </wps:spPr>
                      <wps:txbx>
                        <w:txbxContent>
                          <w:p w14:paraId="3548C8E5" w14:textId="77777777" w:rsidR="00493186" w:rsidRPr="00235F3F" w:rsidRDefault="00493186" w:rsidP="00E1726C">
                            <w:r>
                              <w:rPr>
                                <w:b/>
                              </w:rPr>
                              <w:t xml:space="preserve">CR 8– Evidence of Curricular Requirement:  </w:t>
                            </w:r>
                            <w:r w:rsidRPr="00F20DCE">
                              <w:t>T</w:t>
                            </w:r>
                            <w:r>
                              <w:t>his course provides instruction in motivation and emotion.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5F33" id="Text Box 46" o:spid="_x0000_s1040" type="#_x0000_t202" style="position:absolute;margin-left:327.25pt;margin-top:2.15pt;width:158.95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">
                <v:textbox>
                  <w:txbxContent>
                    <w:p w14:paraId="3548C8E5" w14:textId="77777777" w:rsidR="00493186" w:rsidRPr="00235F3F" w:rsidRDefault="00493186" w:rsidP="00E1726C">
                      <w:r>
                        <w:rPr>
                          <w:b/>
                        </w:rPr>
                        <w:t xml:space="preserve">CR 8– Evidence of Curricular Requirement:  </w:t>
                      </w:r>
                      <w:r w:rsidRPr="00F20DCE">
                        <w:t>T</w:t>
                      </w:r>
                      <w:r>
                        <w:t>his course provides instruction in motivation and emotion.</w:t>
                      </w:r>
                    </w:p>
                  </w:txbxContent>
                </v:textbox>
                <w10:wrap type="tight"/>
              </v:shape>
            </w:pict>
          </mc:Fallback>
        </mc:AlternateContent>
      </w:r>
      <w:r w:rsidR="00605D6F">
        <w:rPr>
          <w:rFonts w:ascii="BakerSignet" w:hAnsi="BakerSignet"/>
          <w:b/>
          <w:bCs/>
        </w:rPr>
        <w:t>VIII.  Motivation and Emotion (6</w:t>
      </w:r>
      <w:r w:rsidR="00C3212D">
        <w:rPr>
          <w:rFonts w:ascii="BakerSignet" w:hAnsi="BakerSignet"/>
          <w:b/>
          <w:bCs/>
        </w:rPr>
        <w:t>-</w:t>
      </w:r>
      <w:r w:rsidR="00605D6F">
        <w:rPr>
          <w:rFonts w:ascii="BakerSignet" w:hAnsi="BakerSignet"/>
          <w:b/>
          <w:bCs/>
        </w:rPr>
        <w:t>8</w:t>
      </w:r>
      <w:r w:rsidR="00C3212D">
        <w:rPr>
          <w:rFonts w:ascii="BakerSignet" w:hAnsi="BakerSignet"/>
          <w:b/>
          <w:bCs/>
        </w:rPr>
        <w:t xml:space="preserve"> %)</w:t>
      </w:r>
      <w:r w:rsidR="004072C2">
        <w:rPr>
          <w:rFonts w:ascii="BakerSignet" w:hAnsi="BakerSignet"/>
          <w:b/>
          <w:bCs/>
        </w:rPr>
        <w:t xml:space="preserve"> *</w:t>
      </w:r>
    </w:p>
    <w:p w14:paraId="5DB6F789" w14:textId="77777777" w:rsidR="00C3212D" w:rsidRDefault="00C3212D">
      <w:pPr>
        <w:tabs>
          <w:tab w:val="left" w:pos="561"/>
          <w:tab w:val="left" w:pos="935"/>
        </w:tabs>
        <w:rPr>
          <w:rFonts w:ascii="BakerSignet" w:hAnsi="BakerSignet"/>
        </w:rPr>
      </w:pPr>
      <w:r>
        <w:rPr>
          <w:rFonts w:ascii="BakerSignet" w:hAnsi="BakerSignet"/>
        </w:rPr>
        <w:tab/>
        <w:t>A.  Biological Bases</w:t>
      </w:r>
    </w:p>
    <w:p w14:paraId="4F431F01" w14:textId="77777777" w:rsidR="00C3212D" w:rsidRDefault="00C3212D">
      <w:pPr>
        <w:tabs>
          <w:tab w:val="left" w:pos="561"/>
          <w:tab w:val="left" w:pos="935"/>
        </w:tabs>
        <w:rPr>
          <w:rFonts w:ascii="BakerSignet" w:hAnsi="BakerSignet"/>
        </w:rPr>
      </w:pPr>
      <w:r>
        <w:rPr>
          <w:rFonts w:ascii="BakerSignet" w:hAnsi="BakerSignet"/>
        </w:rPr>
        <w:tab/>
        <w:t>B.  Theories of Motivation</w:t>
      </w:r>
    </w:p>
    <w:p w14:paraId="5D095A34" w14:textId="77777777" w:rsidR="00C3212D" w:rsidRDefault="00C3212D">
      <w:pPr>
        <w:tabs>
          <w:tab w:val="left" w:pos="561"/>
          <w:tab w:val="left" w:pos="935"/>
        </w:tabs>
        <w:rPr>
          <w:rFonts w:ascii="BakerSignet" w:hAnsi="BakerSignet"/>
        </w:rPr>
      </w:pPr>
      <w:r>
        <w:rPr>
          <w:rFonts w:ascii="BakerSignet" w:hAnsi="BakerSignet"/>
        </w:rPr>
        <w:tab/>
        <w:t>C.  Hunger, Thirst, Sex, and Pain</w:t>
      </w:r>
    </w:p>
    <w:p w14:paraId="4AD66BDC" w14:textId="77777777" w:rsidR="00C3212D" w:rsidRDefault="00605D6F">
      <w:pPr>
        <w:tabs>
          <w:tab w:val="left" w:pos="561"/>
          <w:tab w:val="left" w:pos="935"/>
        </w:tabs>
        <w:rPr>
          <w:rFonts w:ascii="BakerSignet" w:hAnsi="BakerSignet"/>
        </w:rPr>
      </w:pPr>
      <w:r>
        <w:rPr>
          <w:rFonts w:ascii="BakerSignet" w:hAnsi="BakerSignet"/>
        </w:rPr>
        <w:tab/>
        <w:t>D.  Social Motives</w:t>
      </w:r>
    </w:p>
    <w:p w14:paraId="1EF4B123" w14:textId="77777777" w:rsidR="00C3212D" w:rsidRDefault="00C3212D">
      <w:pPr>
        <w:tabs>
          <w:tab w:val="left" w:pos="561"/>
          <w:tab w:val="left" w:pos="935"/>
        </w:tabs>
        <w:rPr>
          <w:rFonts w:ascii="BakerSignet" w:hAnsi="BakerSignet"/>
        </w:rPr>
      </w:pPr>
      <w:r>
        <w:rPr>
          <w:rFonts w:ascii="BakerSignet" w:hAnsi="BakerSignet"/>
        </w:rPr>
        <w:tab/>
        <w:t>E.  Theories of Emotion</w:t>
      </w:r>
    </w:p>
    <w:p w14:paraId="2C3C59DE" w14:textId="77777777" w:rsidR="00C3212D" w:rsidRDefault="00C3212D">
      <w:pPr>
        <w:tabs>
          <w:tab w:val="left" w:pos="561"/>
          <w:tab w:val="left" w:pos="935"/>
        </w:tabs>
        <w:rPr>
          <w:rFonts w:ascii="BakerSignet" w:hAnsi="BakerSignet"/>
          <w:sz w:val="18"/>
          <w:szCs w:val="18"/>
        </w:rPr>
      </w:pPr>
      <w:r>
        <w:rPr>
          <w:rFonts w:ascii="BakerSignet" w:hAnsi="BakerSignet"/>
        </w:rPr>
        <w:tab/>
        <w:t>F.  Stress</w:t>
      </w:r>
    </w:p>
    <w:p w14:paraId="22505E6F" w14:textId="77777777" w:rsidR="00CC1953" w:rsidRDefault="00CC1953">
      <w:pPr>
        <w:tabs>
          <w:tab w:val="left" w:pos="561"/>
          <w:tab w:val="left" w:pos="935"/>
        </w:tabs>
        <w:rPr>
          <w:rFonts w:ascii="BakerSignet" w:hAnsi="BakerSignet"/>
          <w:sz w:val="18"/>
          <w:szCs w:val="18"/>
        </w:rPr>
      </w:pPr>
    </w:p>
    <w:p w14:paraId="0043986D" w14:textId="77777777" w:rsidR="00CC1953" w:rsidRDefault="00CC1953">
      <w:pPr>
        <w:tabs>
          <w:tab w:val="left" w:pos="561"/>
          <w:tab w:val="left" w:pos="935"/>
        </w:tabs>
        <w:rPr>
          <w:rFonts w:ascii="Arial Narrow" w:hAnsi="Arial Narrow"/>
          <w:sz w:val="18"/>
          <w:szCs w:val="18"/>
        </w:rPr>
      </w:pPr>
      <w:r>
        <w:rPr>
          <w:rFonts w:ascii="Arial Narrow" w:hAnsi="Arial Narrow"/>
          <w:sz w:val="18"/>
          <w:szCs w:val="18"/>
        </w:rPr>
        <w:t>Objectives</w:t>
      </w:r>
    </w:p>
    <w:p w14:paraId="3C3B47BE" w14:textId="77777777" w:rsidR="00CC1953" w:rsidRDefault="00CC1953" w:rsidP="006D2BB3">
      <w:pPr>
        <w:numPr>
          <w:ilvl w:val="0"/>
          <w:numId w:val="9"/>
        </w:numPr>
        <w:tabs>
          <w:tab w:val="left" w:pos="561"/>
          <w:tab w:val="left" w:pos="935"/>
        </w:tabs>
        <w:rPr>
          <w:rFonts w:ascii="Arial Narrow" w:hAnsi="Arial Narrow"/>
          <w:sz w:val="18"/>
          <w:szCs w:val="18"/>
        </w:rPr>
      </w:pPr>
      <w:r>
        <w:rPr>
          <w:rFonts w:ascii="Arial Narrow" w:hAnsi="Arial Narrow"/>
          <w:sz w:val="18"/>
          <w:szCs w:val="18"/>
        </w:rPr>
        <w:t xml:space="preserve">Discuss motivation in terms of Maslow’s hierarchy and drive reduction </w:t>
      </w:r>
      <w:proofErr w:type="gramStart"/>
      <w:r>
        <w:rPr>
          <w:rFonts w:ascii="Arial Narrow" w:hAnsi="Arial Narrow"/>
          <w:sz w:val="18"/>
          <w:szCs w:val="18"/>
        </w:rPr>
        <w:t>theory</w:t>
      </w:r>
      <w:proofErr w:type="gramEnd"/>
    </w:p>
    <w:p w14:paraId="493C1C11" w14:textId="77777777" w:rsidR="00CC1953" w:rsidRDefault="00CC1953" w:rsidP="006D2BB3">
      <w:pPr>
        <w:numPr>
          <w:ilvl w:val="0"/>
          <w:numId w:val="9"/>
        </w:numPr>
        <w:tabs>
          <w:tab w:val="left" w:pos="561"/>
          <w:tab w:val="left" w:pos="935"/>
        </w:tabs>
        <w:rPr>
          <w:rFonts w:ascii="Arial Narrow" w:hAnsi="Arial Narrow"/>
          <w:sz w:val="18"/>
          <w:szCs w:val="18"/>
        </w:rPr>
      </w:pPr>
      <w:r>
        <w:rPr>
          <w:rFonts w:ascii="Arial Narrow" w:hAnsi="Arial Narrow"/>
          <w:sz w:val="18"/>
          <w:szCs w:val="18"/>
        </w:rPr>
        <w:t xml:space="preserve">Describe </w:t>
      </w:r>
      <w:r w:rsidR="000748AB">
        <w:rPr>
          <w:rFonts w:ascii="Arial Narrow" w:hAnsi="Arial Narrow"/>
          <w:sz w:val="18"/>
          <w:szCs w:val="18"/>
        </w:rPr>
        <w:t xml:space="preserve">hunger and sex as motivated behaviors influenced by nature and </w:t>
      </w:r>
      <w:proofErr w:type="gramStart"/>
      <w:r w:rsidR="000748AB">
        <w:rPr>
          <w:rFonts w:ascii="Arial Narrow" w:hAnsi="Arial Narrow"/>
          <w:sz w:val="18"/>
          <w:szCs w:val="18"/>
        </w:rPr>
        <w:t>nurture</w:t>
      </w:r>
      <w:proofErr w:type="gramEnd"/>
      <w:r>
        <w:rPr>
          <w:rFonts w:ascii="Arial Narrow" w:hAnsi="Arial Narrow"/>
          <w:sz w:val="18"/>
          <w:szCs w:val="18"/>
        </w:rPr>
        <w:t xml:space="preserve"> </w:t>
      </w:r>
    </w:p>
    <w:p w14:paraId="220D8A73" w14:textId="77777777" w:rsidR="000748AB" w:rsidRDefault="000748AB" w:rsidP="006D2BB3">
      <w:pPr>
        <w:numPr>
          <w:ilvl w:val="0"/>
          <w:numId w:val="9"/>
        </w:numPr>
        <w:tabs>
          <w:tab w:val="left" w:pos="561"/>
          <w:tab w:val="left" w:pos="935"/>
        </w:tabs>
        <w:rPr>
          <w:rFonts w:ascii="Arial Narrow" w:hAnsi="Arial Narrow"/>
          <w:sz w:val="18"/>
          <w:szCs w:val="18"/>
        </w:rPr>
      </w:pPr>
      <w:r>
        <w:rPr>
          <w:rFonts w:ascii="Arial Narrow" w:hAnsi="Arial Narrow"/>
          <w:sz w:val="18"/>
          <w:szCs w:val="18"/>
        </w:rPr>
        <w:t xml:space="preserve">Describe the </w:t>
      </w:r>
      <w:proofErr w:type="gramStart"/>
      <w:r>
        <w:rPr>
          <w:rFonts w:ascii="Arial Narrow" w:hAnsi="Arial Narrow"/>
          <w:sz w:val="18"/>
          <w:szCs w:val="18"/>
        </w:rPr>
        <w:t>adaptive  value</w:t>
      </w:r>
      <w:proofErr w:type="gramEnd"/>
      <w:r>
        <w:rPr>
          <w:rFonts w:ascii="Arial Narrow" w:hAnsi="Arial Narrow"/>
          <w:sz w:val="18"/>
          <w:szCs w:val="18"/>
        </w:rPr>
        <w:t xml:space="preserve"> of social attachments and the need to belong</w:t>
      </w:r>
    </w:p>
    <w:p w14:paraId="7C85222F" w14:textId="77777777" w:rsidR="000748AB" w:rsidRDefault="000748AB" w:rsidP="006D2BB3">
      <w:pPr>
        <w:numPr>
          <w:ilvl w:val="0"/>
          <w:numId w:val="9"/>
        </w:numPr>
        <w:tabs>
          <w:tab w:val="left" w:pos="561"/>
          <w:tab w:val="left" w:pos="935"/>
        </w:tabs>
        <w:rPr>
          <w:rFonts w:ascii="Arial Narrow" w:hAnsi="Arial Narrow"/>
          <w:sz w:val="18"/>
          <w:szCs w:val="18"/>
        </w:rPr>
      </w:pPr>
      <w:r>
        <w:rPr>
          <w:rFonts w:ascii="Arial Narrow" w:hAnsi="Arial Narrow"/>
          <w:sz w:val="18"/>
          <w:szCs w:val="18"/>
        </w:rPr>
        <w:t xml:space="preserve">Discuss achievement motivation in terms of employee performance, satisfaction and organizational </w:t>
      </w:r>
      <w:proofErr w:type="gramStart"/>
      <w:r>
        <w:rPr>
          <w:rFonts w:ascii="Arial Narrow" w:hAnsi="Arial Narrow"/>
          <w:sz w:val="18"/>
          <w:szCs w:val="18"/>
        </w:rPr>
        <w:t>engagement</w:t>
      </w:r>
      <w:proofErr w:type="gramEnd"/>
    </w:p>
    <w:p w14:paraId="1A7D5F0F" w14:textId="77777777" w:rsidR="000748AB" w:rsidRDefault="000748AB" w:rsidP="006D2BB3">
      <w:pPr>
        <w:numPr>
          <w:ilvl w:val="0"/>
          <w:numId w:val="9"/>
        </w:numPr>
        <w:tabs>
          <w:tab w:val="left" w:pos="561"/>
          <w:tab w:val="left" w:pos="935"/>
        </w:tabs>
        <w:rPr>
          <w:rFonts w:ascii="Arial Narrow" w:hAnsi="Arial Narrow"/>
          <w:sz w:val="18"/>
          <w:szCs w:val="18"/>
        </w:rPr>
      </w:pPr>
      <w:r>
        <w:rPr>
          <w:rFonts w:ascii="Arial Narrow" w:hAnsi="Arial Narrow"/>
          <w:sz w:val="18"/>
          <w:szCs w:val="18"/>
        </w:rPr>
        <w:t xml:space="preserve">Describe and contrast the James-Lange and Cannon-Bard theories of </w:t>
      </w:r>
      <w:proofErr w:type="gramStart"/>
      <w:r>
        <w:rPr>
          <w:rFonts w:ascii="Arial Narrow" w:hAnsi="Arial Narrow"/>
          <w:sz w:val="18"/>
          <w:szCs w:val="18"/>
        </w:rPr>
        <w:t>emotion</w:t>
      </w:r>
      <w:proofErr w:type="gramEnd"/>
    </w:p>
    <w:p w14:paraId="56B49133" w14:textId="77777777" w:rsidR="000748AB" w:rsidRDefault="000748AB" w:rsidP="006D2BB3">
      <w:pPr>
        <w:numPr>
          <w:ilvl w:val="0"/>
          <w:numId w:val="9"/>
        </w:numPr>
        <w:tabs>
          <w:tab w:val="left" w:pos="561"/>
          <w:tab w:val="left" w:pos="935"/>
        </w:tabs>
        <w:rPr>
          <w:rFonts w:ascii="Arial Narrow" w:hAnsi="Arial Narrow"/>
          <w:sz w:val="18"/>
          <w:szCs w:val="18"/>
        </w:rPr>
      </w:pPr>
      <w:r>
        <w:rPr>
          <w:rFonts w:ascii="Arial Narrow" w:hAnsi="Arial Narrow"/>
          <w:sz w:val="18"/>
          <w:szCs w:val="18"/>
        </w:rPr>
        <w:t>Discuss Schac</w:t>
      </w:r>
      <w:r w:rsidR="008151F7">
        <w:rPr>
          <w:rFonts w:ascii="Arial Narrow" w:hAnsi="Arial Narrow"/>
          <w:sz w:val="18"/>
          <w:szCs w:val="18"/>
        </w:rPr>
        <w:t>h</w:t>
      </w:r>
      <w:r>
        <w:rPr>
          <w:rFonts w:ascii="Arial Narrow" w:hAnsi="Arial Narrow"/>
          <w:sz w:val="18"/>
          <w:szCs w:val="18"/>
        </w:rPr>
        <w:t>ter’s two-factor theory</w:t>
      </w:r>
      <w:r w:rsidR="008151F7">
        <w:rPr>
          <w:rFonts w:ascii="Arial Narrow" w:hAnsi="Arial Narrow"/>
          <w:sz w:val="18"/>
          <w:szCs w:val="18"/>
        </w:rPr>
        <w:t xml:space="preserve"> in the context of </w:t>
      </w:r>
      <w:proofErr w:type="gramStart"/>
      <w:r w:rsidR="008151F7">
        <w:rPr>
          <w:rFonts w:ascii="Arial Narrow" w:hAnsi="Arial Narrow"/>
          <w:sz w:val="18"/>
          <w:szCs w:val="18"/>
        </w:rPr>
        <w:t>cognition</w:t>
      </w:r>
      <w:proofErr w:type="gramEnd"/>
    </w:p>
    <w:p w14:paraId="683327B1" w14:textId="77777777" w:rsidR="008151F7" w:rsidRDefault="008151F7" w:rsidP="006D2BB3">
      <w:pPr>
        <w:numPr>
          <w:ilvl w:val="0"/>
          <w:numId w:val="9"/>
        </w:numPr>
        <w:tabs>
          <w:tab w:val="left" w:pos="561"/>
          <w:tab w:val="left" w:pos="935"/>
        </w:tabs>
        <w:rPr>
          <w:rFonts w:ascii="Arial Narrow" w:hAnsi="Arial Narrow"/>
          <w:sz w:val="18"/>
          <w:szCs w:val="18"/>
        </w:rPr>
      </w:pPr>
      <w:r>
        <w:rPr>
          <w:rFonts w:ascii="Arial Narrow" w:hAnsi="Arial Narrow"/>
          <w:sz w:val="18"/>
          <w:szCs w:val="18"/>
        </w:rPr>
        <w:t xml:space="preserve">Discuss emotion in terms of physiological and nonverbal </w:t>
      </w:r>
      <w:proofErr w:type="gramStart"/>
      <w:r>
        <w:rPr>
          <w:rFonts w:ascii="Arial Narrow" w:hAnsi="Arial Narrow"/>
          <w:sz w:val="18"/>
          <w:szCs w:val="18"/>
        </w:rPr>
        <w:t>manifestations</w:t>
      </w:r>
      <w:proofErr w:type="gramEnd"/>
    </w:p>
    <w:p w14:paraId="0D86AD29" w14:textId="77777777" w:rsidR="008151F7" w:rsidRPr="00CC1953" w:rsidRDefault="008151F7" w:rsidP="006D2BB3">
      <w:pPr>
        <w:numPr>
          <w:ilvl w:val="0"/>
          <w:numId w:val="9"/>
        </w:numPr>
        <w:tabs>
          <w:tab w:val="left" w:pos="561"/>
          <w:tab w:val="left" w:pos="935"/>
        </w:tabs>
        <w:rPr>
          <w:rFonts w:ascii="Arial Narrow" w:hAnsi="Arial Narrow"/>
          <w:sz w:val="18"/>
          <w:szCs w:val="18"/>
        </w:rPr>
      </w:pPr>
      <w:r>
        <w:rPr>
          <w:rFonts w:ascii="Arial Narrow" w:hAnsi="Arial Narrow"/>
          <w:sz w:val="18"/>
          <w:szCs w:val="18"/>
        </w:rPr>
        <w:lastRenderedPageBreak/>
        <w:t xml:space="preserve">Describe the catharsis hypothesis and its relation to expressing </w:t>
      </w:r>
      <w:proofErr w:type="gramStart"/>
      <w:r>
        <w:rPr>
          <w:rFonts w:ascii="Arial Narrow" w:hAnsi="Arial Narrow"/>
          <w:sz w:val="18"/>
          <w:szCs w:val="18"/>
        </w:rPr>
        <w:t>anger</w:t>
      </w:r>
      <w:proofErr w:type="gramEnd"/>
    </w:p>
    <w:p w14:paraId="02ADBB0A" w14:textId="77777777" w:rsidR="00ED23D2" w:rsidRDefault="00ED23D2">
      <w:pPr>
        <w:tabs>
          <w:tab w:val="left" w:pos="561"/>
          <w:tab w:val="left" w:pos="935"/>
        </w:tabs>
        <w:rPr>
          <w:rFonts w:ascii="BakerSignet" w:hAnsi="BakerSignet"/>
          <w:b/>
          <w:bCs/>
        </w:rPr>
      </w:pPr>
    </w:p>
    <w:p w14:paraId="5DED2A80" w14:textId="77777777" w:rsidR="00C3212D" w:rsidRDefault="00C3212D">
      <w:pPr>
        <w:tabs>
          <w:tab w:val="left" w:pos="561"/>
          <w:tab w:val="left" w:pos="935"/>
        </w:tabs>
        <w:rPr>
          <w:rFonts w:ascii="BakerSignet" w:hAnsi="BakerSignet"/>
          <w:b/>
          <w:bCs/>
        </w:rPr>
      </w:pPr>
      <w:r>
        <w:rPr>
          <w:rFonts w:ascii="BakerSignet" w:hAnsi="BakerSignet"/>
          <w:b/>
          <w:bCs/>
        </w:rPr>
        <w:t>IX.  Developmental Psychology (7-9 %)</w:t>
      </w:r>
    </w:p>
    <w:p w14:paraId="6E844F5C" w14:textId="77777777" w:rsidR="00C3212D" w:rsidRDefault="00EB003C">
      <w:pPr>
        <w:tabs>
          <w:tab w:val="left" w:pos="561"/>
          <w:tab w:val="left" w:pos="935"/>
        </w:tabs>
        <w:rPr>
          <w:rFonts w:ascii="BakerSignet" w:hAnsi="BakerSignet"/>
        </w:rPr>
      </w:pPr>
      <w:r>
        <w:rPr>
          <w:rFonts w:ascii="BakerSignet" w:hAnsi="BakerSignet"/>
          <w:b/>
          <w:bCs/>
          <w:noProof/>
        </w:rPr>
        <mc:AlternateContent>
          <mc:Choice Requires="wps">
            <w:drawing>
              <wp:anchor distT="0" distB="0" distL="114300" distR="114300" simplePos="0" relativeHeight="251659776" behindDoc="1" locked="0" layoutInCell="1" allowOverlap="1" wp14:anchorId="5E7D21D9" wp14:editId="018872AE">
                <wp:simplePos x="0" y="0"/>
                <wp:positionH relativeFrom="column">
                  <wp:posOffset>4274820</wp:posOffset>
                </wp:positionH>
                <wp:positionV relativeFrom="paragraph">
                  <wp:posOffset>-175260</wp:posOffset>
                </wp:positionV>
                <wp:extent cx="2018665" cy="1043940"/>
                <wp:effectExtent l="7620" t="5715" r="12065" b="7620"/>
                <wp:wrapTight wrapText="bothSides">
                  <wp:wrapPolygon edited="0">
                    <wp:start x="-136" y="-223"/>
                    <wp:lineTo x="-136" y="21377"/>
                    <wp:lineTo x="21736" y="21377"/>
                    <wp:lineTo x="21736" y="-223"/>
                    <wp:lineTo x="-136" y="-223"/>
                  </wp:wrapPolygon>
                </wp:wrapTight>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43940"/>
                        </a:xfrm>
                        <a:prstGeom prst="rect">
                          <a:avLst/>
                        </a:prstGeom>
                        <a:solidFill>
                          <a:srgbClr val="FFFFFF"/>
                        </a:solidFill>
                        <a:ln w="9525">
                          <a:solidFill>
                            <a:srgbClr val="000000"/>
                          </a:solidFill>
                          <a:miter lim="800000"/>
                          <a:headEnd/>
                          <a:tailEnd/>
                        </a:ln>
                      </wps:spPr>
                      <wps:txbx>
                        <w:txbxContent>
                          <w:p w14:paraId="42886C4C" w14:textId="77777777" w:rsidR="00493186" w:rsidRPr="00235F3F" w:rsidRDefault="00493186" w:rsidP="00E1726C">
                            <w:r>
                              <w:rPr>
                                <w:b/>
                              </w:rPr>
                              <w:t>CR 9 – Evidence of Curricular Requirement:  T</w:t>
                            </w:r>
                            <w:r>
                              <w:t>his course provides instruction in developmental 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D21D9" id="Text Box 47" o:spid="_x0000_s1041" type="#_x0000_t202" style="position:absolute;margin-left:336.6pt;margin-top:-13.8pt;width:158.95pt;height:8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">
                <v:textbox>
                  <w:txbxContent>
                    <w:p w14:paraId="42886C4C" w14:textId="77777777" w:rsidR="00493186" w:rsidRPr="00235F3F" w:rsidRDefault="00493186" w:rsidP="00E1726C">
                      <w:r>
                        <w:rPr>
                          <w:b/>
                        </w:rPr>
                        <w:t>CR 9 – Evidence of Curricular Requirement:  T</w:t>
                      </w:r>
                      <w:r>
                        <w:t>his course provides instruction in developmental psychology.</w:t>
                      </w:r>
                    </w:p>
                  </w:txbxContent>
                </v:textbox>
                <w10:wrap type="tight"/>
              </v:shape>
            </w:pict>
          </mc:Fallback>
        </mc:AlternateContent>
      </w:r>
      <w:r w:rsidR="00C3212D">
        <w:rPr>
          <w:rFonts w:ascii="BakerSignet" w:hAnsi="BakerSignet"/>
        </w:rPr>
        <w:tab/>
        <w:t>A.  Life-Span Approach</w:t>
      </w:r>
    </w:p>
    <w:p w14:paraId="64E56B9D" w14:textId="77777777" w:rsidR="00C3212D" w:rsidRDefault="00C3212D">
      <w:pPr>
        <w:tabs>
          <w:tab w:val="left" w:pos="561"/>
          <w:tab w:val="left" w:pos="935"/>
        </w:tabs>
        <w:rPr>
          <w:rFonts w:ascii="BakerSignet" w:hAnsi="BakerSignet"/>
        </w:rPr>
      </w:pPr>
      <w:r>
        <w:rPr>
          <w:rFonts w:ascii="BakerSignet" w:hAnsi="BakerSignet"/>
        </w:rPr>
        <w:tab/>
        <w:t>B.  Research Methods (</w:t>
      </w:r>
      <w:proofErr w:type="gramStart"/>
      <w:r>
        <w:rPr>
          <w:rFonts w:ascii="BakerSignet" w:hAnsi="BakerSignet"/>
        </w:rPr>
        <w:t>e.g.</w:t>
      </w:r>
      <w:proofErr w:type="gramEnd"/>
      <w:r>
        <w:rPr>
          <w:rFonts w:ascii="BakerSignet" w:hAnsi="BakerSignet"/>
        </w:rPr>
        <w:t xml:space="preserve"> </w:t>
      </w:r>
      <w:r w:rsidR="00D15BA0">
        <w:rPr>
          <w:rFonts w:ascii="BakerSignet" w:hAnsi="BakerSignet"/>
        </w:rPr>
        <w:t>longi</w:t>
      </w:r>
      <w:r>
        <w:rPr>
          <w:rFonts w:ascii="BakerSignet" w:hAnsi="BakerSignet"/>
        </w:rPr>
        <w:t>tudinal,</w:t>
      </w:r>
      <w:r w:rsidR="00592F1B">
        <w:rPr>
          <w:rFonts w:ascii="BakerSignet" w:hAnsi="BakerSignet"/>
        </w:rPr>
        <w:t xml:space="preserve"> </w:t>
      </w:r>
      <w:r>
        <w:rPr>
          <w:rFonts w:ascii="BakerSignet" w:hAnsi="BakerSignet"/>
        </w:rPr>
        <w:t>cross-sectional)</w:t>
      </w:r>
    </w:p>
    <w:p w14:paraId="505E5527" w14:textId="77777777" w:rsidR="00C3212D" w:rsidRDefault="00C3212D">
      <w:pPr>
        <w:tabs>
          <w:tab w:val="left" w:pos="561"/>
          <w:tab w:val="left" w:pos="935"/>
        </w:tabs>
        <w:rPr>
          <w:rFonts w:ascii="BakerSignet" w:hAnsi="BakerSignet"/>
        </w:rPr>
      </w:pPr>
      <w:r>
        <w:rPr>
          <w:rFonts w:ascii="BakerSignet" w:hAnsi="BakerSignet"/>
        </w:rPr>
        <w:tab/>
        <w:t>C.  Heredity-Environment Issues</w:t>
      </w:r>
    </w:p>
    <w:p w14:paraId="4DF5A151" w14:textId="77777777" w:rsidR="00C3212D" w:rsidRDefault="00C3212D">
      <w:pPr>
        <w:tabs>
          <w:tab w:val="left" w:pos="561"/>
          <w:tab w:val="left" w:pos="935"/>
        </w:tabs>
        <w:rPr>
          <w:rFonts w:ascii="BakerSignet" w:hAnsi="BakerSignet"/>
        </w:rPr>
      </w:pPr>
      <w:r>
        <w:rPr>
          <w:rFonts w:ascii="BakerSignet" w:hAnsi="BakerSignet"/>
        </w:rPr>
        <w:tab/>
        <w:t>D.  Developmental Theories</w:t>
      </w:r>
    </w:p>
    <w:p w14:paraId="633A8CB2"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1.  Physical</w:t>
      </w:r>
    </w:p>
    <w:p w14:paraId="5834748F"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2.  Cognitive</w:t>
      </w:r>
    </w:p>
    <w:p w14:paraId="6F68815D"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3.  Social</w:t>
      </w:r>
    </w:p>
    <w:p w14:paraId="1737D0D0"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4.  Moral</w:t>
      </w:r>
    </w:p>
    <w:p w14:paraId="53527123" w14:textId="77777777" w:rsidR="00C3212D" w:rsidRDefault="00C3212D">
      <w:pPr>
        <w:tabs>
          <w:tab w:val="left" w:pos="561"/>
          <w:tab w:val="left" w:pos="935"/>
        </w:tabs>
        <w:rPr>
          <w:rFonts w:ascii="BakerSignet" w:hAnsi="BakerSignet"/>
          <w:sz w:val="18"/>
          <w:szCs w:val="18"/>
        </w:rPr>
      </w:pPr>
      <w:r>
        <w:rPr>
          <w:rFonts w:ascii="BakerSignet" w:hAnsi="BakerSignet"/>
        </w:rPr>
        <w:tab/>
        <w:t>F.  Sex Roles</w:t>
      </w:r>
      <w:r w:rsidR="00605D6F">
        <w:rPr>
          <w:rFonts w:ascii="BakerSignet" w:hAnsi="BakerSignet"/>
        </w:rPr>
        <w:t xml:space="preserve"> and Gender Roles</w:t>
      </w:r>
    </w:p>
    <w:p w14:paraId="1CCB20B0" w14:textId="77777777" w:rsidR="008151F7" w:rsidRDefault="008151F7">
      <w:pPr>
        <w:tabs>
          <w:tab w:val="left" w:pos="561"/>
          <w:tab w:val="left" w:pos="935"/>
        </w:tabs>
        <w:rPr>
          <w:rFonts w:ascii="BakerSignet" w:hAnsi="BakerSignet"/>
          <w:sz w:val="18"/>
          <w:szCs w:val="18"/>
        </w:rPr>
      </w:pPr>
    </w:p>
    <w:p w14:paraId="37B1B2AA" w14:textId="77777777" w:rsidR="008151F7" w:rsidRDefault="008151F7">
      <w:pPr>
        <w:tabs>
          <w:tab w:val="left" w:pos="561"/>
          <w:tab w:val="left" w:pos="935"/>
        </w:tabs>
        <w:rPr>
          <w:rFonts w:ascii="Arial Narrow" w:hAnsi="Arial Narrow"/>
          <w:sz w:val="18"/>
          <w:szCs w:val="18"/>
        </w:rPr>
      </w:pPr>
      <w:r w:rsidRPr="008151F7">
        <w:rPr>
          <w:rFonts w:ascii="Arial Narrow" w:hAnsi="Arial Narrow"/>
          <w:sz w:val="18"/>
          <w:szCs w:val="18"/>
        </w:rPr>
        <w:t>Objectives</w:t>
      </w:r>
    </w:p>
    <w:p w14:paraId="371FFC79" w14:textId="77777777" w:rsidR="008151F7" w:rsidRDefault="008151F7" w:rsidP="006D2BB3">
      <w:pPr>
        <w:numPr>
          <w:ilvl w:val="0"/>
          <w:numId w:val="10"/>
        </w:numPr>
        <w:tabs>
          <w:tab w:val="left" w:pos="561"/>
          <w:tab w:val="left" w:pos="935"/>
        </w:tabs>
        <w:rPr>
          <w:rFonts w:ascii="Arial Narrow" w:hAnsi="Arial Narrow"/>
          <w:sz w:val="18"/>
          <w:szCs w:val="18"/>
        </w:rPr>
      </w:pPr>
      <w:r>
        <w:rPr>
          <w:rFonts w:ascii="Arial Narrow" w:hAnsi="Arial Narrow"/>
          <w:sz w:val="18"/>
          <w:szCs w:val="18"/>
        </w:rPr>
        <w:t xml:space="preserve">Describe development in terms of its physical, cognitive and social </w:t>
      </w:r>
      <w:proofErr w:type="gramStart"/>
      <w:r>
        <w:rPr>
          <w:rFonts w:ascii="Arial Narrow" w:hAnsi="Arial Narrow"/>
          <w:sz w:val="18"/>
          <w:szCs w:val="18"/>
        </w:rPr>
        <w:t>aspects</w:t>
      </w:r>
      <w:proofErr w:type="gramEnd"/>
    </w:p>
    <w:p w14:paraId="61258A31" w14:textId="77777777" w:rsidR="008151F7" w:rsidRDefault="008151F7" w:rsidP="006D2BB3">
      <w:pPr>
        <w:numPr>
          <w:ilvl w:val="0"/>
          <w:numId w:val="10"/>
        </w:numPr>
        <w:tabs>
          <w:tab w:val="left" w:pos="561"/>
          <w:tab w:val="left" w:pos="935"/>
        </w:tabs>
        <w:rPr>
          <w:rFonts w:ascii="Arial Narrow" w:hAnsi="Arial Narrow"/>
          <w:sz w:val="18"/>
          <w:szCs w:val="18"/>
        </w:rPr>
      </w:pPr>
      <w:r>
        <w:rPr>
          <w:rFonts w:ascii="Arial Narrow" w:hAnsi="Arial Narrow"/>
          <w:sz w:val="18"/>
          <w:szCs w:val="18"/>
        </w:rPr>
        <w:t xml:space="preserve">Describe major developmental theories (Freud, Erikson, </w:t>
      </w:r>
      <w:proofErr w:type="gramStart"/>
      <w:r w:rsidR="00417AA9">
        <w:rPr>
          <w:rFonts w:ascii="Arial Narrow" w:hAnsi="Arial Narrow"/>
          <w:sz w:val="18"/>
          <w:szCs w:val="18"/>
        </w:rPr>
        <w:t>Piaget</w:t>
      </w:r>
      <w:proofErr w:type="gramEnd"/>
      <w:r w:rsidR="00417AA9">
        <w:rPr>
          <w:rFonts w:ascii="Arial Narrow" w:hAnsi="Arial Narrow"/>
          <w:sz w:val="18"/>
          <w:szCs w:val="18"/>
        </w:rPr>
        <w:t xml:space="preserve"> and </w:t>
      </w:r>
      <w:r>
        <w:rPr>
          <w:rFonts w:ascii="Arial Narrow" w:hAnsi="Arial Narrow"/>
          <w:sz w:val="18"/>
          <w:szCs w:val="18"/>
        </w:rPr>
        <w:t>Kohlberg</w:t>
      </w:r>
      <w:r w:rsidR="00C96B2E">
        <w:rPr>
          <w:rFonts w:ascii="Arial Narrow" w:hAnsi="Arial Narrow"/>
          <w:sz w:val="18"/>
          <w:szCs w:val="18"/>
        </w:rPr>
        <w:t>)</w:t>
      </w:r>
    </w:p>
    <w:p w14:paraId="78336AA4" w14:textId="77777777" w:rsidR="00C96B2E" w:rsidRDefault="00C96B2E" w:rsidP="006D2BB3">
      <w:pPr>
        <w:numPr>
          <w:ilvl w:val="0"/>
          <w:numId w:val="10"/>
        </w:numPr>
        <w:tabs>
          <w:tab w:val="left" w:pos="561"/>
          <w:tab w:val="left" w:pos="935"/>
        </w:tabs>
        <w:rPr>
          <w:rFonts w:ascii="Arial Narrow" w:hAnsi="Arial Narrow"/>
          <w:sz w:val="18"/>
          <w:szCs w:val="18"/>
        </w:rPr>
      </w:pPr>
      <w:r>
        <w:rPr>
          <w:rFonts w:ascii="Arial Narrow" w:hAnsi="Arial Narrow"/>
          <w:sz w:val="18"/>
          <w:szCs w:val="18"/>
        </w:rPr>
        <w:t xml:space="preserve">Discuss development in terms of physical growth and major changes throughout the </w:t>
      </w:r>
      <w:proofErr w:type="gramStart"/>
      <w:r>
        <w:rPr>
          <w:rFonts w:ascii="Arial Narrow" w:hAnsi="Arial Narrow"/>
          <w:sz w:val="18"/>
          <w:szCs w:val="18"/>
        </w:rPr>
        <w:t>lifespan</w:t>
      </w:r>
      <w:proofErr w:type="gramEnd"/>
    </w:p>
    <w:p w14:paraId="678F048B" w14:textId="77777777" w:rsidR="00C96B2E" w:rsidRDefault="00C96B2E" w:rsidP="006D2BB3">
      <w:pPr>
        <w:numPr>
          <w:ilvl w:val="0"/>
          <w:numId w:val="10"/>
        </w:numPr>
        <w:tabs>
          <w:tab w:val="left" w:pos="561"/>
          <w:tab w:val="left" w:pos="935"/>
        </w:tabs>
        <w:rPr>
          <w:rFonts w:ascii="Arial Narrow" w:hAnsi="Arial Narrow"/>
          <w:sz w:val="18"/>
          <w:szCs w:val="18"/>
        </w:rPr>
      </w:pPr>
      <w:r>
        <w:rPr>
          <w:rFonts w:ascii="Arial Narrow" w:hAnsi="Arial Narrow"/>
          <w:sz w:val="18"/>
          <w:szCs w:val="18"/>
        </w:rPr>
        <w:t xml:space="preserve">Identify the elements of social responsiveness and responsive parenting that influence attachment and </w:t>
      </w:r>
      <w:proofErr w:type="gramStart"/>
      <w:r>
        <w:rPr>
          <w:rFonts w:ascii="Arial Narrow" w:hAnsi="Arial Narrow"/>
          <w:sz w:val="18"/>
          <w:szCs w:val="18"/>
        </w:rPr>
        <w:t>self-concept</w:t>
      </w:r>
      <w:proofErr w:type="gramEnd"/>
    </w:p>
    <w:p w14:paraId="74AE4925" w14:textId="77777777" w:rsidR="00417AA9" w:rsidRPr="008151F7" w:rsidRDefault="00417AA9" w:rsidP="006D2BB3">
      <w:pPr>
        <w:numPr>
          <w:ilvl w:val="0"/>
          <w:numId w:val="10"/>
        </w:numPr>
        <w:tabs>
          <w:tab w:val="left" w:pos="561"/>
          <w:tab w:val="left" w:pos="935"/>
        </w:tabs>
        <w:rPr>
          <w:rFonts w:ascii="Arial Narrow" w:hAnsi="Arial Narrow"/>
          <w:sz w:val="18"/>
          <w:szCs w:val="18"/>
        </w:rPr>
      </w:pPr>
      <w:r>
        <w:rPr>
          <w:rFonts w:ascii="Arial Narrow" w:hAnsi="Arial Narrow"/>
          <w:sz w:val="18"/>
          <w:szCs w:val="18"/>
        </w:rPr>
        <w:t xml:space="preserve">Discuss longitudinal and cross-sectional methodologies for </w:t>
      </w:r>
      <w:proofErr w:type="gramStart"/>
      <w:r>
        <w:rPr>
          <w:rFonts w:ascii="Arial Narrow" w:hAnsi="Arial Narrow"/>
          <w:sz w:val="18"/>
          <w:szCs w:val="18"/>
        </w:rPr>
        <w:t>research</w:t>
      </w:r>
      <w:proofErr w:type="gramEnd"/>
    </w:p>
    <w:p w14:paraId="5D390BEC" w14:textId="77777777" w:rsidR="008151F7" w:rsidRPr="008151F7" w:rsidRDefault="008151F7">
      <w:pPr>
        <w:tabs>
          <w:tab w:val="left" w:pos="561"/>
          <w:tab w:val="left" w:pos="935"/>
        </w:tabs>
        <w:rPr>
          <w:rFonts w:ascii="BakerSignet" w:hAnsi="BakerSignet"/>
          <w:sz w:val="18"/>
          <w:szCs w:val="18"/>
        </w:rPr>
      </w:pPr>
    </w:p>
    <w:p w14:paraId="708B43C2" w14:textId="77777777" w:rsidR="00C3212D" w:rsidRDefault="00EB003C">
      <w:pPr>
        <w:tabs>
          <w:tab w:val="left" w:pos="561"/>
          <w:tab w:val="left" w:pos="935"/>
        </w:tabs>
        <w:rPr>
          <w:rFonts w:ascii="BakerSignet" w:hAnsi="BakerSignet"/>
          <w:b/>
          <w:bCs/>
        </w:rPr>
      </w:pPr>
      <w:r>
        <w:rPr>
          <w:rFonts w:ascii="BakerSignet" w:hAnsi="BakerSignet"/>
          <w:b/>
          <w:bCs/>
          <w:noProof/>
        </w:rPr>
        <mc:AlternateContent>
          <mc:Choice Requires="wps">
            <w:drawing>
              <wp:anchor distT="0" distB="0" distL="114300" distR="114300" simplePos="0" relativeHeight="251660800" behindDoc="1" locked="0" layoutInCell="1" allowOverlap="1" wp14:anchorId="6AA41F73" wp14:editId="35577F5B">
                <wp:simplePos x="0" y="0"/>
                <wp:positionH relativeFrom="column">
                  <wp:posOffset>4274820</wp:posOffset>
                </wp:positionH>
                <wp:positionV relativeFrom="paragraph">
                  <wp:posOffset>55245</wp:posOffset>
                </wp:positionV>
                <wp:extent cx="2018665" cy="914400"/>
                <wp:effectExtent l="7620" t="7620" r="12065" b="11430"/>
                <wp:wrapTight wrapText="bothSides">
                  <wp:wrapPolygon edited="0">
                    <wp:start x="-136" y="-225"/>
                    <wp:lineTo x="-136" y="21375"/>
                    <wp:lineTo x="21736" y="21375"/>
                    <wp:lineTo x="21736" y="-225"/>
                    <wp:lineTo x="-136" y="-225"/>
                  </wp:wrapPolygon>
                </wp:wrapTight>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914400"/>
                        </a:xfrm>
                        <a:prstGeom prst="rect">
                          <a:avLst/>
                        </a:prstGeom>
                        <a:solidFill>
                          <a:srgbClr val="FFFFFF"/>
                        </a:solidFill>
                        <a:ln w="9525">
                          <a:solidFill>
                            <a:srgbClr val="000000"/>
                          </a:solidFill>
                          <a:miter lim="800000"/>
                          <a:headEnd/>
                          <a:tailEnd/>
                        </a:ln>
                      </wps:spPr>
                      <wps:txbx>
                        <w:txbxContent>
                          <w:p w14:paraId="15C75776" w14:textId="77777777" w:rsidR="00493186" w:rsidRPr="00235F3F" w:rsidRDefault="00493186" w:rsidP="00E1726C">
                            <w:r>
                              <w:rPr>
                                <w:b/>
                              </w:rPr>
                              <w:t xml:space="preserve">CR 10– Evidence of Curricular Requirement:  </w:t>
                            </w:r>
                            <w:r w:rsidRPr="00021501">
                              <w:t>T</w:t>
                            </w:r>
                            <w:r>
                              <w:t>his course provides instruction in personality.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41F73" id="Text Box 48" o:spid="_x0000_s1042" type="#_x0000_t202" style="position:absolute;margin-left:336.6pt;margin-top:4.35pt;width:158.9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">
                <v:textbox>
                  <w:txbxContent>
                    <w:p w14:paraId="15C75776" w14:textId="77777777" w:rsidR="00493186" w:rsidRPr="00235F3F" w:rsidRDefault="00493186" w:rsidP="00E1726C">
                      <w:r>
                        <w:rPr>
                          <w:b/>
                        </w:rPr>
                        <w:t xml:space="preserve">CR 10– Evidence of Curricular Requirement:  </w:t>
                      </w:r>
                      <w:r w:rsidRPr="00021501">
                        <w:t>T</w:t>
                      </w:r>
                      <w:r>
                        <w:t>his course provides instruction in personality.</w:t>
                      </w:r>
                    </w:p>
                  </w:txbxContent>
                </v:textbox>
                <w10:wrap type="tight"/>
              </v:shape>
            </w:pict>
          </mc:Fallback>
        </mc:AlternateContent>
      </w:r>
      <w:r w:rsidR="00605D6F">
        <w:rPr>
          <w:rFonts w:ascii="BakerSignet" w:hAnsi="BakerSignet"/>
          <w:b/>
          <w:bCs/>
        </w:rPr>
        <w:t>X.  Personality (5</w:t>
      </w:r>
      <w:r w:rsidR="00C3212D">
        <w:rPr>
          <w:rFonts w:ascii="BakerSignet" w:hAnsi="BakerSignet"/>
          <w:b/>
          <w:bCs/>
        </w:rPr>
        <w:t>-</w:t>
      </w:r>
      <w:r w:rsidR="00605D6F">
        <w:rPr>
          <w:rFonts w:ascii="BakerSignet" w:hAnsi="BakerSignet"/>
          <w:b/>
          <w:bCs/>
        </w:rPr>
        <w:t>7</w:t>
      </w:r>
      <w:r w:rsidR="00C3212D">
        <w:rPr>
          <w:rFonts w:ascii="BakerSignet" w:hAnsi="BakerSignet"/>
          <w:b/>
          <w:bCs/>
        </w:rPr>
        <w:t xml:space="preserve"> %)</w:t>
      </w:r>
      <w:r w:rsidR="004072C2">
        <w:rPr>
          <w:rFonts w:ascii="BakerSignet" w:hAnsi="BakerSignet"/>
          <w:b/>
          <w:bCs/>
        </w:rPr>
        <w:t xml:space="preserve"> *</w:t>
      </w:r>
    </w:p>
    <w:p w14:paraId="29B36051" w14:textId="77777777" w:rsidR="00C3212D" w:rsidRDefault="00C3212D">
      <w:pPr>
        <w:tabs>
          <w:tab w:val="left" w:pos="561"/>
          <w:tab w:val="left" w:pos="935"/>
        </w:tabs>
        <w:rPr>
          <w:rFonts w:ascii="BakerSignet" w:hAnsi="BakerSignet"/>
        </w:rPr>
      </w:pPr>
      <w:r>
        <w:rPr>
          <w:rFonts w:ascii="BakerSignet" w:hAnsi="BakerSignet"/>
        </w:rPr>
        <w:tab/>
        <w:t>A.  Personality Theories and Approaches</w:t>
      </w:r>
    </w:p>
    <w:p w14:paraId="6182BA32" w14:textId="77777777" w:rsidR="00C3212D" w:rsidRDefault="00C3212D">
      <w:pPr>
        <w:tabs>
          <w:tab w:val="left" w:pos="561"/>
          <w:tab w:val="left" w:pos="935"/>
        </w:tabs>
        <w:rPr>
          <w:rFonts w:ascii="BakerSignet" w:hAnsi="BakerSignet"/>
        </w:rPr>
      </w:pPr>
      <w:r>
        <w:rPr>
          <w:rFonts w:ascii="BakerSignet" w:hAnsi="BakerSignet"/>
        </w:rPr>
        <w:tab/>
        <w:t>B.  Assessment Techniques</w:t>
      </w:r>
    </w:p>
    <w:p w14:paraId="6F2E07E6" w14:textId="77777777" w:rsidR="00C3212D" w:rsidRDefault="00605D6F">
      <w:pPr>
        <w:tabs>
          <w:tab w:val="left" w:pos="561"/>
          <w:tab w:val="left" w:pos="935"/>
        </w:tabs>
        <w:rPr>
          <w:rFonts w:ascii="Arial Narrow" w:hAnsi="Arial Narrow"/>
          <w:sz w:val="18"/>
          <w:szCs w:val="18"/>
        </w:rPr>
      </w:pPr>
      <w:r>
        <w:rPr>
          <w:rFonts w:ascii="BakerSignet" w:hAnsi="BakerSignet"/>
        </w:rPr>
        <w:tab/>
        <w:t>C</w:t>
      </w:r>
      <w:r w:rsidR="00C3212D">
        <w:rPr>
          <w:rFonts w:ascii="BakerSignet" w:hAnsi="BakerSignet"/>
        </w:rPr>
        <w:t>.  Growth and Adjustment</w:t>
      </w:r>
    </w:p>
    <w:p w14:paraId="53F1E66F" w14:textId="77777777" w:rsidR="00417AA9" w:rsidRDefault="00417AA9">
      <w:pPr>
        <w:tabs>
          <w:tab w:val="left" w:pos="561"/>
          <w:tab w:val="left" w:pos="935"/>
        </w:tabs>
        <w:rPr>
          <w:rFonts w:ascii="Arial Narrow" w:hAnsi="Arial Narrow"/>
          <w:sz w:val="18"/>
          <w:szCs w:val="18"/>
        </w:rPr>
      </w:pPr>
    </w:p>
    <w:p w14:paraId="02220F1D" w14:textId="77777777" w:rsidR="00417AA9" w:rsidRDefault="00417AA9">
      <w:pPr>
        <w:tabs>
          <w:tab w:val="left" w:pos="561"/>
          <w:tab w:val="left" w:pos="935"/>
        </w:tabs>
        <w:rPr>
          <w:rFonts w:ascii="Arial Narrow" w:hAnsi="Arial Narrow"/>
          <w:sz w:val="18"/>
          <w:szCs w:val="18"/>
        </w:rPr>
      </w:pPr>
      <w:r>
        <w:rPr>
          <w:rFonts w:ascii="Arial Narrow" w:hAnsi="Arial Narrow"/>
          <w:sz w:val="18"/>
          <w:szCs w:val="18"/>
        </w:rPr>
        <w:t>Objectives</w:t>
      </w:r>
    </w:p>
    <w:p w14:paraId="6FAA7664" w14:textId="77777777" w:rsidR="00417AA9" w:rsidRDefault="00417AA9" w:rsidP="006D2BB3">
      <w:pPr>
        <w:numPr>
          <w:ilvl w:val="0"/>
          <w:numId w:val="11"/>
        </w:numPr>
        <w:tabs>
          <w:tab w:val="left" w:pos="561"/>
          <w:tab w:val="left" w:pos="935"/>
        </w:tabs>
        <w:rPr>
          <w:rFonts w:ascii="Arial Narrow" w:hAnsi="Arial Narrow"/>
          <w:sz w:val="18"/>
          <w:szCs w:val="18"/>
        </w:rPr>
      </w:pPr>
      <w:r>
        <w:rPr>
          <w:rFonts w:ascii="Arial Narrow" w:hAnsi="Arial Narrow"/>
          <w:sz w:val="18"/>
          <w:szCs w:val="18"/>
        </w:rPr>
        <w:t xml:space="preserve">Describe personality and its development by psychodynamic, humanistic, trait and social-cognitive </w:t>
      </w:r>
      <w:proofErr w:type="gramStart"/>
      <w:r>
        <w:rPr>
          <w:rFonts w:ascii="Arial Narrow" w:hAnsi="Arial Narrow"/>
          <w:sz w:val="18"/>
          <w:szCs w:val="18"/>
        </w:rPr>
        <w:t>means</w:t>
      </w:r>
      <w:proofErr w:type="gramEnd"/>
    </w:p>
    <w:p w14:paraId="798CD6A2" w14:textId="77777777" w:rsidR="00DD346E" w:rsidRDefault="00DD346E" w:rsidP="006D2BB3">
      <w:pPr>
        <w:numPr>
          <w:ilvl w:val="0"/>
          <w:numId w:val="11"/>
        </w:numPr>
        <w:tabs>
          <w:tab w:val="left" w:pos="561"/>
          <w:tab w:val="left" w:pos="935"/>
        </w:tabs>
        <w:rPr>
          <w:rFonts w:ascii="Arial Narrow" w:hAnsi="Arial Narrow"/>
          <w:sz w:val="18"/>
          <w:szCs w:val="18"/>
        </w:rPr>
      </w:pPr>
      <w:r>
        <w:rPr>
          <w:rFonts w:ascii="Arial Narrow" w:hAnsi="Arial Narrow"/>
          <w:sz w:val="18"/>
          <w:szCs w:val="18"/>
        </w:rPr>
        <w:t xml:space="preserve">Discuss Sigmund Freud’s </w:t>
      </w:r>
      <w:proofErr w:type="gramStart"/>
      <w:r>
        <w:rPr>
          <w:rFonts w:ascii="Arial Narrow" w:hAnsi="Arial Narrow"/>
          <w:sz w:val="18"/>
          <w:szCs w:val="18"/>
        </w:rPr>
        <w:t>psychosexual  development</w:t>
      </w:r>
      <w:proofErr w:type="gramEnd"/>
      <w:r>
        <w:rPr>
          <w:rFonts w:ascii="Arial Narrow" w:hAnsi="Arial Narrow"/>
          <w:sz w:val="18"/>
          <w:szCs w:val="18"/>
        </w:rPr>
        <w:t xml:space="preserve"> and dynamic personality interactions</w:t>
      </w:r>
    </w:p>
    <w:p w14:paraId="2B1302CF" w14:textId="77777777" w:rsidR="00DD346E" w:rsidRDefault="00DD346E" w:rsidP="006D2BB3">
      <w:pPr>
        <w:numPr>
          <w:ilvl w:val="0"/>
          <w:numId w:val="11"/>
        </w:numPr>
        <w:tabs>
          <w:tab w:val="left" w:pos="561"/>
          <w:tab w:val="left" w:pos="935"/>
        </w:tabs>
        <w:rPr>
          <w:rFonts w:ascii="Arial Narrow" w:hAnsi="Arial Narrow"/>
          <w:sz w:val="18"/>
          <w:szCs w:val="18"/>
        </w:rPr>
      </w:pPr>
      <w:r>
        <w:rPr>
          <w:rFonts w:ascii="Arial Narrow" w:hAnsi="Arial Narrow"/>
          <w:sz w:val="18"/>
          <w:szCs w:val="18"/>
        </w:rPr>
        <w:t xml:space="preserve">Discuss ego defense and its relation to </w:t>
      </w:r>
      <w:proofErr w:type="gramStart"/>
      <w:r>
        <w:rPr>
          <w:rFonts w:ascii="Arial Narrow" w:hAnsi="Arial Narrow"/>
          <w:sz w:val="18"/>
          <w:szCs w:val="18"/>
        </w:rPr>
        <w:t>anxiety</w:t>
      </w:r>
      <w:proofErr w:type="gramEnd"/>
    </w:p>
    <w:p w14:paraId="135F7FB7" w14:textId="77777777" w:rsidR="00DD346E" w:rsidRDefault="00DD346E" w:rsidP="006D2BB3">
      <w:pPr>
        <w:numPr>
          <w:ilvl w:val="0"/>
          <w:numId w:val="11"/>
        </w:numPr>
        <w:tabs>
          <w:tab w:val="left" w:pos="561"/>
          <w:tab w:val="left" w:pos="935"/>
        </w:tabs>
        <w:rPr>
          <w:rFonts w:ascii="Arial Narrow" w:hAnsi="Arial Narrow"/>
          <w:sz w:val="18"/>
          <w:szCs w:val="18"/>
        </w:rPr>
      </w:pPr>
      <w:r>
        <w:rPr>
          <w:rFonts w:ascii="Arial Narrow" w:hAnsi="Arial Narrow"/>
          <w:sz w:val="18"/>
          <w:szCs w:val="18"/>
        </w:rPr>
        <w:t xml:space="preserve">Describe the </w:t>
      </w:r>
      <w:proofErr w:type="gramStart"/>
      <w:r>
        <w:rPr>
          <w:rFonts w:ascii="Arial Narrow" w:hAnsi="Arial Narrow"/>
          <w:sz w:val="18"/>
          <w:szCs w:val="18"/>
        </w:rPr>
        <w:t>humanistic  perspective</w:t>
      </w:r>
      <w:proofErr w:type="gramEnd"/>
      <w:r>
        <w:rPr>
          <w:rFonts w:ascii="Arial Narrow" w:hAnsi="Arial Narrow"/>
          <w:sz w:val="18"/>
          <w:szCs w:val="18"/>
        </w:rPr>
        <w:t xml:space="preserve"> derived from considerations of Maslow’s focus on self-actualization and Roger</w:t>
      </w:r>
      <w:r w:rsidR="00EF1B36">
        <w:rPr>
          <w:rFonts w:ascii="Arial Narrow" w:hAnsi="Arial Narrow"/>
          <w:sz w:val="18"/>
          <w:szCs w:val="18"/>
        </w:rPr>
        <w:t>’</w:t>
      </w:r>
      <w:r>
        <w:rPr>
          <w:rFonts w:ascii="Arial Narrow" w:hAnsi="Arial Narrow"/>
          <w:sz w:val="18"/>
          <w:szCs w:val="18"/>
        </w:rPr>
        <w:t>s emphasis on potential for growth.</w:t>
      </w:r>
    </w:p>
    <w:p w14:paraId="51B35204" w14:textId="77777777" w:rsidR="00DD346E" w:rsidRDefault="00DD346E" w:rsidP="006D2BB3">
      <w:pPr>
        <w:numPr>
          <w:ilvl w:val="0"/>
          <w:numId w:val="11"/>
        </w:numPr>
        <w:tabs>
          <w:tab w:val="left" w:pos="561"/>
          <w:tab w:val="left" w:pos="935"/>
        </w:tabs>
        <w:rPr>
          <w:rFonts w:ascii="Arial Narrow" w:hAnsi="Arial Narrow"/>
          <w:sz w:val="18"/>
          <w:szCs w:val="18"/>
        </w:rPr>
      </w:pPr>
      <w:r>
        <w:rPr>
          <w:rFonts w:ascii="Arial Narrow" w:hAnsi="Arial Narrow"/>
          <w:sz w:val="18"/>
          <w:szCs w:val="18"/>
        </w:rPr>
        <w:t xml:space="preserve">Describe personality assessment and the search to identify fundamental personality traits and </w:t>
      </w:r>
      <w:proofErr w:type="gramStart"/>
      <w:r>
        <w:rPr>
          <w:rFonts w:ascii="Arial Narrow" w:hAnsi="Arial Narrow"/>
          <w:sz w:val="18"/>
          <w:szCs w:val="18"/>
        </w:rPr>
        <w:t>inventories</w:t>
      </w:r>
      <w:proofErr w:type="gramEnd"/>
    </w:p>
    <w:p w14:paraId="675E48AE" w14:textId="77777777" w:rsidR="00EF1B36" w:rsidRDefault="00EF1B36" w:rsidP="006D2BB3">
      <w:pPr>
        <w:numPr>
          <w:ilvl w:val="0"/>
          <w:numId w:val="11"/>
        </w:numPr>
        <w:tabs>
          <w:tab w:val="left" w:pos="561"/>
          <w:tab w:val="left" w:pos="935"/>
        </w:tabs>
        <w:rPr>
          <w:rFonts w:ascii="Arial Narrow" w:hAnsi="Arial Narrow"/>
          <w:sz w:val="18"/>
          <w:szCs w:val="18"/>
        </w:rPr>
      </w:pPr>
      <w:r>
        <w:rPr>
          <w:rFonts w:ascii="Arial Narrow" w:hAnsi="Arial Narrow"/>
          <w:sz w:val="18"/>
          <w:szCs w:val="18"/>
        </w:rPr>
        <w:t xml:space="preserve">Describe projective tests and their use in personality and diagnostic </w:t>
      </w:r>
      <w:proofErr w:type="gramStart"/>
      <w:r>
        <w:rPr>
          <w:rFonts w:ascii="Arial Narrow" w:hAnsi="Arial Narrow"/>
          <w:sz w:val="18"/>
          <w:szCs w:val="18"/>
        </w:rPr>
        <w:t>assessment</w:t>
      </w:r>
      <w:proofErr w:type="gramEnd"/>
    </w:p>
    <w:p w14:paraId="27172443" w14:textId="77777777" w:rsidR="00417AA9" w:rsidRPr="00417AA9" w:rsidRDefault="00417AA9">
      <w:pPr>
        <w:tabs>
          <w:tab w:val="left" w:pos="561"/>
          <w:tab w:val="left" w:pos="935"/>
        </w:tabs>
        <w:rPr>
          <w:rFonts w:ascii="Arial Narrow" w:hAnsi="Arial Narrow"/>
          <w:sz w:val="18"/>
          <w:szCs w:val="18"/>
        </w:rPr>
      </w:pPr>
    </w:p>
    <w:p w14:paraId="3DD6EB24" w14:textId="77777777" w:rsidR="00C3212D" w:rsidRDefault="00EB003C">
      <w:pPr>
        <w:tabs>
          <w:tab w:val="left" w:pos="561"/>
          <w:tab w:val="left" w:pos="935"/>
        </w:tabs>
        <w:rPr>
          <w:rFonts w:ascii="BakerSignet" w:hAnsi="BakerSignet"/>
          <w:b/>
          <w:bCs/>
        </w:rPr>
      </w:pPr>
      <w:r>
        <w:rPr>
          <w:rFonts w:ascii="BakerSignet" w:hAnsi="BakerSignet"/>
          <w:noProof/>
        </w:rPr>
        <mc:AlternateContent>
          <mc:Choice Requires="wps">
            <w:drawing>
              <wp:anchor distT="0" distB="0" distL="114300" distR="114300" simplePos="0" relativeHeight="251661824" behindDoc="1" locked="0" layoutInCell="1" allowOverlap="1" wp14:anchorId="78BD9FAB" wp14:editId="1DA36C9E">
                <wp:simplePos x="0" y="0"/>
                <wp:positionH relativeFrom="column">
                  <wp:posOffset>4274820</wp:posOffset>
                </wp:positionH>
                <wp:positionV relativeFrom="paragraph">
                  <wp:posOffset>39370</wp:posOffset>
                </wp:positionV>
                <wp:extent cx="2018665" cy="1043940"/>
                <wp:effectExtent l="7620" t="10795" r="12065" b="12065"/>
                <wp:wrapTight wrapText="bothSides">
                  <wp:wrapPolygon edited="0">
                    <wp:start x="-136" y="-223"/>
                    <wp:lineTo x="-136" y="21377"/>
                    <wp:lineTo x="21736" y="21377"/>
                    <wp:lineTo x="21736" y="-223"/>
                    <wp:lineTo x="-136" y="-223"/>
                  </wp:wrapPolygon>
                </wp:wrapTight>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43940"/>
                        </a:xfrm>
                        <a:prstGeom prst="rect">
                          <a:avLst/>
                        </a:prstGeom>
                        <a:solidFill>
                          <a:srgbClr val="FFFFFF"/>
                        </a:solidFill>
                        <a:ln w="9525">
                          <a:solidFill>
                            <a:srgbClr val="000000"/>
                          </a:solidFill>
                          <a:miter lim="800000"/>
                          <a:headEnd/>
                          <a:tailEnd/>
                        </a:ln>
                      </wps:spPr>
                      <wps:txbx>
                        <w:txbxContent>
                          <w:p w14:paraId="249C1415" w14:textId="77777777" w:rsidR="00493186" w:rsidRPr="00235F3F" w:rsidRDefault="00493186" w:rsidP="00E1726C">
                            <w:r>
                              <w:rPr>
                                <w:b/>
                              </w:rPr>
                              <w:t xml:space="preserve">CR 11 – Evidence of Curricular Requirement:  </w:t>
                            </w:r>
                            <w:r w:rsidRPr="00021501">
                              <w:t>T</w:t>
                            </w:r>
                            <w:r>
                              <w:t>his course provides instruction in testing and individual differences.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D9FAB" id="Text Box 49" o:spid="_x0000_s1043" type="#_x0000_t202" style="position:absolute;margin-left:336.6pt;margin-top:3.1pt;width:158.95pt;height:8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">
                <v:textbox>
                  <w:txbxContent>
                    <w:p w14:paraId="249C1415" w14:textId="77777777" w:rsidR="00493186" w:rsidRPr="00235F3F" w:rsidRDefault="00493186" w:rsidP="00E1726C">
                      <w:r>
                        <w:rPr>
                          <w:b/>
                        </w:rPr>
                        <w:t xml:space="preserve">CR 11 – Evidence of Curricular Requirement:  </w:t>
                      </w:r>
                      <w:r w:rsidRPr="00021501">
                        <w:t>T</w:t>
                      </w:r>
                      <w:r>
                        <w:t>his course provides instruction in testing and individual differences.</w:t>
                      </w:r>
                    </w:p>
                  </w:txbxContent>
                </v:textbox>
                <w10:wrap type="tight"/>
              </v:shape>
            </w:pict>
          </mc:Fallback>
        </mc:AlternateContent>
      </w:r>
      <w:r w:rsidR="00C3212D">
        <w:rPr>
          <w:rFonts w:ascii="BakerSignet" w:hAnsi="BakerSignet"/>
          <w:b/>
          <w:bCs/>
        </w:rPr>
        <w:t>XI.  Testing/</w:t>
      </w:r>
      <w:proofErr w:type="spellStart"/>
      <w:r w:rsidR="00C3212D">
        <w:rPr>
          <w:rFonts w:ascii="BakerSignet" w:hAnsi="BakerSignet"/>
          <w:b/>
          <w:bCs/>
        </w:rPr>
        <w:t>Indiv</w:t>
      </w:r>
      <w:proofErr w:type="spellEnd"/>
      <w:r w:rsidR="00D15BA0">
        <w:rPr>
          <w:rFonts w:ascii="BakerSignet" w:hAnsi="BakerSignet"/>
          <w:b/>
          <w:bCs/>
        </w:rPr>
        <w:t>.</w:t>
      </w:r>
      <w:r w:rsidR="00C3212D">
        <w:rPr>
          <w:rFonts w:ascii="BakerSignet" w:hAnsi="BakerSignet"/>
          <w:b/>
          <w:bCs/>
        </w:rPr>
        <w:t xml:space="preserve"> Differences (5-7 %)</w:t>
      </w:r>
    </w:p>
    <w:p w14:paraId="7907A4E2" w14:textId="77777777" w:rsidR="00C3212D" w:rsidRDefault="00C3212D">
      <w:pPr>
        <w:tabs>
          <w:tab w:val="left" w:pos="561"/>
          <w:tab w:val="left" w:pos="935"/>
        </w:tabs>
        <w:rPr>
          <w:rFonts w:ascii="BakerSignet" w:hAnsi="BakerSignet"/>
        </w:rPr>
      </w:pPr>
      <w:r>
        <w:rPr>
          <w:rFonts w:ascii="BakerSignet" w:hAnsi="BakerSignet"/>
        </w:rPr>
        <w:tab/>
        <w:t>A.  Standardization and Norms</w:t>
      </w:r>
    </w:p>
    <w:p w14:paraId="354D6604" w14:textId="77777777" w:rsidR="00C3212D" w:rsidRDefault="00C3212D">
      <w:pPr>
        <w:tabs>
          <w:tab w:val="left" w:pos="561"/>
          <w:tab w:val="left" w:pos="935"/>
        </w:tabs>
        <w:rPr>
          <w:rFonts w:ascii="BakerSignet" w:hAnsi="BakerSignet"/>
        </w:rPr>
      </w:pPr>
      <w:r>
        <w:rPr>
          <w:rFonts w:ascii="BakerSignet" w:hAnsi="BakerSignet"/>
        </w:rPr>
        <w:tab/>
        <w:t>B.  Reliability and Validity</w:t>
      </w:r>
    </w:p>
    <w:p w14:paraId="754F814A" w14:textId="77777777" w:rsidR="00C3212D" w:rsidRDefault="00C3212D">
      <w:pPr>
        <w:tabs>
          <w:tab w:val="left" w:pos="561"/>
          <w:tab w:val="left" w:pos="935"/>
        </w:tabs>
        <w:rPr>
          <w:rFonts w:ascii="BakerSignet" w:hAnsi="BakerSignet"/>
        </w:rPr>
      </w:pPr>
      <w:r>
        <w:rPr>
          <w:rFonts w:ascii="BakerSignet" w:hAnsi="BakerSignet"/>
        </w:rPr>
        <w:tab/>
        <w:t>C.  Types of Tests</w:t>
      </w:r>
    </w:p>
    <w:p w14:paraId="061FEBEC" w14:textId="77777777" w:rsidR="00C3212D" w:rsidRDefault="00C3212D">
      <w:pPr>
        <w:tabs>
          <w:tab w:val="left" w:pos="561"/>
          <w:tab w:val="left" w:pos="935"/>
        </w:tabs>
        <w:rPr>
          <w:rFonts w:ascii="BakerSignet" w:hAnsi="BakerSignet"/>
        </w:rPr>
      </w:pPr>
      <w:r>
        <w:rPr>
          <w:rFonts w:ascii="BakerSignet" w:hAnsi="BakerSignet"/>
        </w:rPr>
        <w:tab/>
        <w:t>D.  Ethics and Standards in Testing</w:t>
      </w:r>
    </w:p>
    <w:p w14:paraId="11AA6FEA" w14:textId="77777777" w:rsidR="00C3212D" w:rsidRPr="002F3469" w:rsidRDefault="00C3212D">
      <w:pPr>
        <w:tabs>
          <w:tab w:val="left" w:pos="561"/>
          <w:tab w:val="left" w:pos="935"/>
        </w:tabs>
        <w:rPr>
          <w:rFonts w:ascii="BakerSignet" w:hAnsi="BakerSignet"/>
        </w:rPr>
      </w:pPr>
      <w:r>
        <w:rPr>
          <w:rFonts w:ascii="BakerSignet" w:hAnsi="BakerSignet"/>
        </w:rPr>
        <w:tab/>
        <w:t>E.  Intelligence</w:t>
      </w:r>
    </w:p>
    <w:p w14:paraId="529419CE" w14:textId="77777777" w:rsidR="00671775" w:rsidRDefault="00671775">
      <w:pPr>
        <w:tabs>
          <w:tab w:val="left" w:pos="561"/>
          <w:tab w:val="left" w:pos="935"/>
        </w:tabs>
        <w:rPr>
          <w:rFonts w:ascii="BakerSignet" w:hAnsi="BakerSignet"/>
          <w:sz w:val="18"/>
          <w:szCs w:val="18"/>
        </w:rPr>
      </w:pPr>
    </w:p>
    <w:p w14:paraId="16AEDDB6" w14:textId="77777777" w:rsidR="00671775" w:rsidRDefault="00671775">
      <w:pPr>
        <w:tabs>
          <w:tab w:val="left" w:pos="561"/>
          <w:tab w:val="left" w:pos="935"/>
        </w:tabs>
        <w:rPr>
          <w:rFonts w:ascii="Arial Narrow" w:hAnsi="Arial Narrow"/>
          <w:sz w:val="18"/>
          <w:szCs w:val="18"/>
        </w:rPr>
      </w:pPr>
      <w:r>
        <w:rPr>
          <w:rFonts w:ascii="Arial Narrow" w:hAnsi="Arial Narrow"/>
          <w:sz w:val="18"/>
          <w:szCs w:val="18"/>
        </w:rPr>
        <w:t>Objectives</w:t>
      </w:r>
    </w:p>
    <w:p w14:paraId="4D7C5BD8" w14:textId="77777777" w:rsidR="00671775" w:rsidRDefault="00671775" w:rsidP="006D2BB3">
      <w:pPr>
        <w:numPr>
          <w:ilvl w:val="0"/>
          <w:numId w:val="12"/>
        </w:numPr>
        <w:tabs>
          <w:tab w:val="left" w:pos="561"/>
          <w:tab w:val="left" w:pos="935"/>
        </w:tabs>
        <w:rPr>
          <w:rFonts w:ascii="Arial Narrow" w:hAnsi="Arial Narrow"/>
          <w:sz w:val="18"/>
          <w:szCs w:val="18"/>
        </w:rPr>
      </w:pPr>
      <w:r>
        <w:rPr>
          <w:rFonts w:ascii="Arial Narrow" w:hAnsi="Arial Narrow"/>
          <w:sz w:val="18"/>
          <w:szCs w:val="18"/>
        </w:rPr>
        <w:t>Describe principles of generalization from samples and making inferences about differences between groups</w:t>
      </w:r>
    </w:p>
    <w:p w14:paraId="36DC474F" w14:textId="77777777" w:rsidR="00671775" w:rsidRDefault="00671775" w:rsidP="006D2BB3">
      <w:pPr>
        <w:numPr>
          <w:ilvl w:val="0"/>
          <w:numId w:val="12"/>
        </w:numPr>
        <w:tabs>
          <w:tab w:val="left" w:pos="561"/>
          <w:tab w:val="left" w:pos="935"/>
        </w:tabs>
        <w:rPr>
          <w:rFonts w:ascii="Arial Narrow" w:hAnsi="Arial Narrow"/>
          <w:sz w:val="18"/>
          <w:szCs w:val="18"/>
        </w:rPr>
      </w:pPr>
      <w:r>
        <w:rPr>
          <w:rFonts w:ascii="Arial Narrow" w:hAnsi="Arial Narrow"/>
          <w:sz w:val="18"/>
          <w:szCs w:val="18"/>
        </w:rPr>
        <w:t>Describe ethics in the treatment of human and animal</w:t>
      </w:r>
      <w:r w:rsidR="001D4066">
        <w:rPr>
          <w:rFonts w:ascii="Arial Narrow" w:hAnsi="Arial Narrow"/>
          <w:sz w:val="18"/>
          <w:szCs w:val="18"/>
        </w:rPr>
        <w:t xml:space="preserve"> </w:t>
      </w:r>
      <w:proofErr w:type="gramStart"/>
      <w:r w:rsidR="001D4066">
        <w:rPr>
          <w:rFonts w:ascii="Arial Narrow" w:hAnsi="Arial Narrow"/>
          <w:sz w:val="18"/>
          <w:szCs w:val="18"/>
        </w:rPr>
        <w:t>subjects</w:t>
      </w:r>
      <w:proofErr w:type="gramEnd"/>
    </w:p>
    <w:p w14:paraId="3BA8735F" w14:textId="77777777" w:rsidR="00671775" w:rsidRDefault="00671775" w:rsidP="006D2BB3">
      <w:pPr>
        <w:numPr>
          <w:ilvl w:val="0"/>
          <w:numId w:val="12"/>
        </w:numPr>
        <w:tabs>
          <w:tab w:val="left" w:pos="561"/>
          <w:tab w:val="left" w:pos="935"/>
        </w:tabs>
        <w:rPr>
          <w:rFonts w:ascii="Arial Narrow" w:hAnsi="Arial Narrow"/>
          <w:sz w:val="18"/>
          <w:szCs w:val="18"/>
        </w:rPr>
      </w:pPr>
      <w:r>
        <w:rPr>
          <w:rFonts w:ascii="Arial Narrow" w:hAnsi="Arial Narrow"/>
          <w:sz w:val="18"/>
          <w:szCs w:val="18"/>
        </w:rPr>
        <w:t xml:space="preserve">Discuss the history of intelligence assessment in its relation to modern tests and </w:t>
      </w:r>
      <w:proofErr w:type="gramStart"/>
      <w:r>
        <w:rPr>
          <w:rFonts w:ascii="Arial Narrow" w:hAnsi="Arial Narrow"/>
          <w:sz w:val="18"/>
          <w:szCs w:val="18"/>
        </w:rPr>
        <w:t>theories</w:t>
      </w:r>
      <w:proofErr w:type="gramEnd"/>
    </w:p>
    <w:p w14:paraId="485EDCE7" w14:textId="77777777" w:rsidR="00671775" w:rsidRDefault="00671775" w:rsidP="006D2BB3">
      <w:pPr>
        <w:numPr>
          <w:ilvl w:val="0"/>
          <w:numId w:val="12"/>
        </w:numPr>
        <w:tabs>
          <w:tab w:val="left" w:pos="561"/>
          <w:tab w:val="left" w:pos="935"/>
        </w:tabs>
        <w:rPr>
          <w:rFonts w:ascii="Arial Narrow" w:hAnsi="Arial Narrow"/>
          <w:sz w:val="18"/>
          <w:szCs w:val="18"/>
        </w:rPr>
      </w:pPr>
      <w:r>
        <w:rPr>
          <w:rFonts w:ascii="Arial Narrow" w:hAnsi="Arial Narrow"/>
          <w:sz w:val="18"/>
          <w:szCs w:val="18"/>
        </w:rPr>
        <w:t xml:space="preserve">Describe intelligence in relation to reliability, validity and standardization in normal </w:t>
      </w:r>
      <w:proofErr w:type="gramStart"/>
      <w:r>
        <w:rPr>
          <w:rFonts w:ascii="Arial Narrow" w:hAnsi="Arial Narrow"/>
          <w:sz w:val="18"/>
          <w:szCs w:val="18"/>
        </w:rPr>
        <w:t>assessment</w:t>
      </w:r>
      <w:proofErr w:type="gramEnd"/>
    </w:p>
    <w:p w14:paraId="7A4D5824" w14:textId="77777777" w:rsidR="001D4066" w:rsidRDefault="001D4066" w:rsidP="006D2BB3">
      <w:pPr>
        <w:numPr>
          <w:ilvl w:val="0"/>
          <w:numId w:val="12"/>
        </w:numPr>
        <w:tabs>
          <w:tab w:val="left" w:pos="561"/>
          <w:tab w:val="left" w:pos="935"/>
        </w:tabs>
        <w:rPr>
          <w:rFonts w:ascii="Arial Narrow" w:hAnsi="Arial Narrow"/>
          <w:sz w:val="18"/>
          <w:szCs w:val="18"/>
        </w:rPr>
      </w:pPr>
      <w:r>
        <w:rPr>
          <w:rFonts w:ascii="Arial Narrow" w:hAnsi="Arial Narrow"/>
          <w:sz w:val="18"/>
          <w:szCs w:val="18"/>
        </w:rPr>
        <w:t xml:space="preserve">Describe the different types and purposes of representative psychometric </w:t>
      </w:r>
      <w:proofErr w:type="gramStart"/>
      <w:r>
        <w:rPr>
          <w:rFonts w:ascii="Arial Narrow" w:hAnsi="Arial Narrow"/>
          <w:sz w:val="18"/>
          <w:szCs w:val="18"/>
        </w:rPr>
        <w:t>instruments</w:t>
      </w:r>
      <w:proofErr w:type="gramEnd"/>
    </w:p>
    <w:p w14:paraId="043B4F33" w14:textId="77777777" w:rsidR="00671775" w:rsidRPr="00671775" w:rsidRDefault="00671775" w:rsidP="006D2BB3">
      <w:pPr>
        <w:numPr>
          <w:ilvl w:val="0"/>
          <w:numId w:val="12"/>
        </w:numPr>
        <w:tabs>
          <w:tab w:val="left" w:pos="561"/>
          <w:tab w:val="left" w:pos="935"/>
        </w:tabs>
        <w:rPr>
          <w:rFonts w:ascii="Arial Narrow" w:hAnsi="Arial Narrow"/>
          <w:sz w:val="18"/>
          <w:szCs w:val="18"/>
        </w:rPr>
      </w:pPr>
      <w:r>
        <w:rPr>
          <w:rFonts w:ascii="Arial Narrow" w:hAnsi="Arial Narrow"/>
          <w:sz w:val="18"/>
          <w:szCs w:val="18"/>
        </w:rPr>
        <w:t xml:space="preserve">Discuss intelligence in terms of nature, nurture and </w:t>
      </w:r>
      <w:proofErr w:type="gramStart"/>
      <w:r>
        <w:rPr>
          <w:rFonts w:ascii="Arial Narrow" w:hAnsi="Arial Narrow"/>
          <w:sz w:val="18"/>
          <w:szCs w:val="18"/>
        </w:rPr>
        <w:t>culture</w:t>
      </w:r>
      <w:proofErr w:type="gramEnd"/>
    </w:p>
    <w:p w14:paraId="7259FD37" w14:textId="77777777" w:rsidR="00671775" w:rsidRPr="00671775" w:rsidRDefault="00671775">
      <w:pPr>
        <w:tabs>
          <w:tab w:val="left" w:pos="561"/>
          <w:tab w:val="left" w:pos="935"/>
        </w:tabs>
        <w:rPr>
          <w:rFonts w:ascii="BakerSignet" w:hAnsi="BakerSignet"/>
          <w:sz w:val="18"/>
          <w:szCs w:val="18"/>
        </w:rPr>
      </w:pPr>
    </w:p>
    <w:p w14:paraId="01540ED6" w14:textId="77777777" w:rsidR="00985D0E" w:rsidRDefault="00985D0E">
      <w:pPr>
        <w:tabs>
          <w:tab w:val="left" w:pos="561"/>
          <w:tab w:val="left" w:pos="935"/>
        </w:tabs>
        <w:rPr>
          <w:rFonts w:ascii="BakerSignet" w:hAnsi="BakerSignet"/>
          <w:b/>
          <w:bCs/>
        </w:rPr>
      </w:pPr>
    </w:p>
    <w:p w14:paraId="10C9D1EE" w14:textId="77777777" w:rsidR="00985D0E" w:rsidRDefault="00985D0E">
      <w:pPr>
        <w:tabs>
          <w:tab w:val="left" w:pos="561"/>
          <w:tab w:val="left" w:pos="935"/>
        </w:tabs>
        <w:rPr>
          <w:rFonts w:ascii="BakerSignet" w:hAnsi="BakerSignet"/>
          <w:b/>
          <w:bCs/>
        </w:rPr>
      </w:pPr>
    </w:p>
    <w:p w14:paraId="2987550E" w14:textId="77777777" w:rsidR="00985D0E" w:rsidRDefault="00985D0E">
      <w:pPr>
        <w:tabs>
          <w:tab w:val="left" w:pos="561"/>
          <w:tab w:val="left" w:pos="935"/>
        </w:tabs>
        <w:rPr>
          <w:rFonts w:ascii="BakerSignet" w:hAnsi="BakerSignet"/>
          <w:b/>
          <w:bCs/>
        </w:rPr>
      </w:pPr>
    </w:p>
    <w:p w14:paraId="47D6C4E7" w14:textId="77777777" w:rsidR="00985D0E" w:rsidRDefault="00985D0E">
      <w:pPr>
        <w:tabs>
          <w:tab w:val="left" w:pos="561"/>
          <w:tab w:val="left" w:pos="935"/>
        </w:tabs>
        <w:rPr>
          <w:rFonts w:ascii="BakerSignet" w:hAnsi="BakerSignet"/>
          <w:b/>
          <w:bCs/>
        </w:rPr>
      </w:pPr>
    </w:p>
    <w:p w14:paraId="154CA6B4" w14:textId="77777777" w:rsidR="00C3212D" w:rsidRDefault="00C3212D">
      <w:pPr>
        <w:tabs>
          <w:tab w:val="left" w:pos="561"/>
          <w:tab w:val="left" w:pos="935"/>
        </w:tabs>
        <w:rPr>
          <w:rFonts w:ascii="BakerSignet" w:hAnsi="BakerSignet"/>
          <w:b/>
          <w:bCs/>
        </w:rPr>
      </w:pPr>
      <w:r>
        <w:rPr>
          <w:rFonts w:ascii="BakerSignet" w:hAnsi="BakerSignet"/>
          <w:b/>
          <w:bCs/>
        </w:rPr>
        <w:lastRenderedPageBreak/>
        <w:t>XII.  Abnormal Psychology (7-9 %)</w:t>
      </w:r>
    </w:p>
    <w:p w14:paraId="38A3FBD7" w14:textId="77777777" w:rsidR="00C3212D" w:rsidRDefault="00EB003C">
      <w:pPr>
        <w:tabs>
          <w:tab w:val="left" w:pos="561"/>
          <w:tab w:val="left" w:pos="935"/>
        </w:tabs>
        <w:rPr>
          <w:rFonts w:ascii="BakerSignet" w:hAnsi="BakerSignet"/>
        </w:rPr>
      </w:pPr>
      <w:r>
        <w:rPr>
          <w:rFonts w:ascii="BakerSignet" w:hAnsi="BakerSignet"/>
          <w:b/>
          <w:bCs/>
          <w:noProof/>
        </w:rPr>
        <mc:AlternateContent>
          <mc:Choice Requires="wps">
            <w:drawing>
              <wp:anchor distT="0" distB="0" distL="114300" distR="114300" simplePos="0" relativeHeight="251662848" behindDoc="1" locked="0" layoutInCell="1" allowOverlap="1" wp14:anchorId="218AA8DD" wp14:editId="5F7CFA5A">
                <wp:simplePos x="0" y="0"/>
                <wp:positionH relativeFrom="column">
                  <wp:posOffset>4037330</wp:posOffset>
                </wp:positionH>
                <wp:positionV relativeFrom="paragraph">
                  <wp:posOffset>-175260</wp:posOffset>
                </wp:positionV>
                <wp:extent cx="2018665" cy="1043940"/>
                <wp:effectExtent l="8255" t="5715" r="11430" b="7620"/>
                <wp:wrapTight wrapText="bothSides">
                  <wp:wrapPolygon edited="0">
                    <wp:start x="-136" y="-223"/>
                    <wp:lineTo x="-136" y="21377"/>
                    <wp:lineTo x="21736" y="21377"/>
                    <wp:lineTo x="21736" y="-223"/>
                    <wp:lineTo x="-136" y="-223"/>
                  </wp:wrapPolygon>
                </wp:wrapTight>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43940"/>
                        </a:xfrm>
                        <a:prstGeom prst="rect">
                          <a:avLst/>
                        </a:prstGeom>
                        <a:solidFill>
                          <a:srgbClr val="FFFFFF"/>
                        </a:solidFill>
                        <a:ln w="9525">
                          <a:solidFill>
                            <a:srgbClr val="000000"/>
                          </a:solidFill>
                          <a:miter lim="800000"/>
                          <a:headEnd/>
                          <a:tailEnd/>
                        </a:ln>
                      </wps:spPr>
                      <wps:txbx>
                        <w:txbxContent>
                          <w:p w14:paraId="341E0F85" w14:textId="77777777" w:rsidR="00493186" w:rsidRPr="00235F3F" w:rsidRDefault="00493186" w:rsidP="00E1726C">
                            <w:r>
                              <w:rPr>
                                <w:b/>
                              </w:rPr>
                              <w:t xml:space="preserve">CR 12– Evidence of Curricular Requirement:  </w:t>
                            </w:r>
                            <w:r w:rsidRPr="00021501">
                              <w:t>T</w:t>
                            </w:r>
                            <w:r>
                              <w:t>his course provides instruction in abnormal 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AA8DD" id="Text Box 50" o:spid="_x0000_s1044" type="#_x0000_t202" style="position:absolute;margin-left:317.9pt;margin-top:-13.8pt;width:158.95pt;height:8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">
                <v:textbox>
                  <w:txbxContent>
                    <w:p w14:paraId="341E0F85" w14:textId="77777777" w:rsidR="00493186" w:rsidRPr="00235F3F" w:rsidRDefault="00493186" w:rsidP="00E1726C">
                      <w:r>
                        <w:rPr>
                          <w:b/>
                        </w:rPr>
                        <w:t xml:space="preserve">CR 12– Evidence of Curricular Requirement:  </w:t>
                      </w:r>
                      <w:r w:rsidRPr="00021501">
                        <w:t>T</w:t>
                      </w:r>
                      <w:r>
                        <w:t>his course provides instruction in abnormal psychology.</w:t>
                      </w:r>
                    </w:p>
                  </w:txbxContent>
                </v:textbox>
                <w10:wrap type="tight"/>
              </v:shape>
            </w:pict>
          </mc:Fallback>
        </mc:AlternateContent>
      </w:r>
      <w:r w:rsidR="00C3212D">
        <w:rPr>
          <w:rFonts w:ascii="BakerSignet" w:hAnsi="BakerSignet"/>
        </w:rPr>
        <w:tab/>
        <w:t>A.  Definitions of Abnormality</w:t>
      </w:r>
    </w:p>
    <w:p w14:paraId="060146A5" w14:textId="77777777" w:rsidR="00C3212D" w:rsidRDefault="00C3212D">
      <w:pPr>
        <w:tabs>
          <w:tab w:val="left" w:pos="561"/>
          <w:tab w:val="left" w:pos="935"/>
        </w:tabs>
        <w:rPr>
          <w:rFonts w:ascii="BakerSignet" w:hAnsi="BakerSignet"/>
        </w:rPr>
      </w:pPr>
      <w:r>
        <w:rPr>
          <w:rFonts w:ascii="BakerSignet" w:hAnsi="BakerSignet"/>
        </w:rPr>
        <w:tab/>
        <w:t>B.  Theories of Psychopathology</w:t>
      </w:r>
    </w:p>
    <w:p w14:paraId="79FFCBC1" w14:textId="77777777" w:rsidR="00C3212D" w:rsidRDefault="00C3212D">
      <w:pPr>
        <w:tabs>
          <w:tab w:val="left" w:pos="561"/>
          <w:tab w:val="left" w:pos="935"/>
        </w:tabs>
        <w:rPr>
          <w:rFonts w:ascii="BakerSignet" w:hAnsi="BakerSignet"/>
        </w:rPr>
      </w:pPr>
      <w:r>
        <w:rPr>
          <w:rFonts w:ascii="BakerSignet" w:hAnsi="BakerSignet"/>
        </w:rPr>
        <w:tab/>
        <w:t>C.  Diagnosis of Psychopathology</w:t>
      </w:r>
    </w:p>
    <w:p w14:paraId="6538A492"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 xml:space="preserve">1.  </w:t>
      </w:r>
      <w:proofErr w:type="gramStart"/>
      <w:r>
        <w:rPr>
          <w:rFonts w:ascii="BakerSignet" w:hAnsi="BakerSignet"/>
        </w:rPr>
        <w:t>Anxiety Disorders</w:t>
      </w:r>
      <w:proofErr w:type="gramEnd"/>
    </w:p>
    <w:p w14:paraId="490E5FD0"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 xml:space="preserve">2.  </w:t>
      </w:r>
      <w:proofErr w:type="gramStart"/>
      <w:r>
        <w:rPr>
          <w:rFonts w:ascii="BakerSignet" w:hAnsi="BakerSignet"/>
        </w:rPr>
        <w:t>Somatoform Disorders</w:t>
      </w:r>
      <w:proofErr w:type="gramEnd"/>
    </w:p>
    <w:p w14:paraId="477E822F"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3.  Mood Disorders</w:t>
      </w:r>
    </w:p>
    <w:p w14:paraId="5B5513D3"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4.  Schizophrenic Disorders</w:t>
      </w:r>
    </w:p>
    <w:p w14:paraId="69E65BD1"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5.  Organic Disorders</w:t>
      </w:r>
    </w:p>
    <w:p w14:paraId="455D5CC8"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6.  Personality disorders</w:t>
      </w:r>
    </w:p>
    <w:p w14:paraId="29BD482A" w14:textId="77777777" w:rsidR="00C3212D" w:rsidRDefault="00C3212D">
      <w:pPr>
        <w:tabs>
          <w:tab w:val="left" w:pos="561"/>
          <w:tab w:val="left" w:pos="935"/>
        </w:tabs>
        <w:rPr>
          <w:rFonts w:ascii="BakerSignet" w:hAnsi="BakerSignet"/>
        </w:rPr>
      </w:pPr>
      <w:r>
        <w:rPr>
          <w:rFonts w:ascii="BakerSignet" w:hAnsi="BakerSignet"/>
        </w:rPr>
        <w:tab/>
      </w:r>
      <w:r>
        <w:rPr>
          <w:rFonts w:ascii="BakerSignet" w:hAnsi="BakerSignet"/>
        </w:rPr>
        <w:tab/>
        <w:t>7.  Dissociative Disorders</w:t>
      </w:r>
    </w:p>
    <w:p w14:paraId="5D862F20" w14:textId="77777777" w:rsidR="00FD08B2" w:rsidRPr="00FD08B2" w:rsidRDefault="00FD08B2">
      <w:pPr>
        <w:tabs>
          <w:tab w:val="left" w:pos="561"/>
          <w:tab w:val="left" w:pos="935"/>
        </w:tabs>
        <w:rPr>
          <w:rFonts w:ascii="BakerSignet" w:hAnsi="BakerSignet"/>
          <w:sz w:val="18"/>
          <w:szCs w:val="18"/>
        </w:rPr>
      </w:pPr>
    </w:p>
    <w:p w14:paraId="7FCABD7B" w14:textId="77777777" w:rsidR="00FD08B2" w:rsidRDefault="00FD08B2">
      <w:pPr>
        <w:tabs>
          <w:tab w:val="left" w:pos="561"/>
          <w:tab w:val="left" w:pos="935"/>
        </w:tabs>
        <w:rPr>
          <w:rFonts w:ascii="Arial Narrow" w:hAnsi="Arial Narrow"/>
          <w:sz w:val="18"/>
          <w:szCs w:val="18"/>
        </w:rPr>
      </w:pPr>
      <w:r>
        <w:rPr>
          <w:rFonts w:ascii="Arial Narrow" w:hAnsi="Arial Narrow"/>
          <w:sz w:val="18"/>
          <w:szCs w:val="18"/>
        </w:rPr>
        <w:t>Objectives</w:t>
      </w:r>
    </w:p>
    <w:p w14:paraId="1FD4163D" w14:textId="77777777" w:rsidR="00FD08B2" w:rsidRDefault="00FD08B2" w:rsidP="006D2BB3">
      <w:pPr>
        <w:numPr>
          <w:ilvl w:val="0"/>
          <w:numId w:val="13"/>
        </w:numPr>
        <w:tabs>
          <w:tab w:val="left" w:pos="561"/>
          <w:tab w:val="left" w:pos="935"/>
        </w:tabs>
        <w:rPr>
          <w:rFonts w:ascii="Arial Narrow" w:hAnsi="Arial Narrow"/>
          <w:sz w:val="18"/>
          <w:szCs w:val="18"/>
        </w:rPr>
      </w:pPr>
      <w:r>
        <w:rPr>
          <w:rFonts w:ascii="Arial Narrow" w:hAnsi="Arial Narrow"/>
          <w:sz w:val="18"/>
          <w:szCs w:val="18"/>
        </w:rPr>
        <w:t xml:space="preserve">Describe criteria for judging whether behavior is psychologically </w:t>
      </w:r>
      <w:proofErr w:type="gramStart"/>
      <w:r>
        <w:rPr>
          <w:rFonts w:ascii="Arial Narrow" w:hAnsi="Arial Narrow"/>
          <w:sz w:val="18"/>
          <w:szCs w:val="18"/>
        </w:rPr>
        <w:t>disordered  and</w:t>
      </w:r>
      <w:proofErr w:type="gramEnd"/>
      <w:r>
        <w:rPr>
          <w:rFonts w:ascii="Arial Narrow" w:hAnsi="Arial Narrow"/>
          <w:sz w:val="18"/>
          <w:szCs w:val="18"/>
        </w:rPr>
        <w:t xml:space="preserve"> the DSM-IV system of classification</w:t>
      </w:r>
    </w:p>
    <w:p w14:paraId="2665F40F" w14:textId="77777777" w:rsidR="00FD08B2" w:rsidRDefault="00FD08B2" w:rsidP="006D2BB3">
      <w:pPr>
        <w:numPr>
          <w:ilvl w:val="0"/>
          <w:numId w:val="13"/>
        </w:numPr>
        <w:tabs>
          <w:tab w:val="left" w:pos="561"/>
          <w:tab w:val="left" w:pos="935"/>
        </w:tabs>
        <w:rPr>
          <w:rFonts w:ascii="Arial Narrow" w:hAnsi="Arial Narrow"/>
          <w:sz w:val="18"/>
          <w:szCs w:val="18"/>
        </w:rPr>
      </w:pPr>
      <w:r>
        <w:rPr>
          <w:rFonts w:ascii="Arial Narrow" w:hAnsi="Arial Narrow"/>
          <w:sz w:val="18"/>
          <w:szCs w:val="18"/>
        </w:rPr>
        <w:t xml:space="preserve">Explain how disorders might be explained according to the medical, and bio-psycho-social models of </w:t>
      </w:r>
      <w:proofErr w:type="gramStart"/>
      <w:r>
        <w:rPr>
          <w:rFonts w:ascii="Arial Narrow" w:hAnsi="Arial Narrow"/>
          <w:sz w:val="18"/>
          <w:szCs w:val="18"/>
        </w:rPr>
        <w:t>pathology</w:t>
      </w:r>
      <w:proofErr w:type="gramEnd"/>
    </w:p>
    <w:p w14:paraId="3050AB62" w14:textId="77777777" w:rsidR="00FD08B2" w:rsidRDefault="00FD08B2" w:rsidP="006D2BB3">
      <w:pPr>
        <w:numPr>
          <w:ilvl w:val="0"/>
          <w:numId w:val="13"/>
        </w:numPr>
        <w:tabs>
          <w:tab w:val="left" w:pos="561"/>
          <w:tab w:val="left" w:pos="935"/>
        </w:tabs>
        <w:rPr>
          <w:rFonts w:ascii="Arial Narrow" w:hAnsi="Arial Narrow"/>
          <w:sz w:val="18"/>
          <w:szCs w:val="18"/>
        </w:rPr>
      </w:pPr>
      <w:r>
        <w:rPr>
          <w:rFonts w:ascii="Arial Narrow" w:hAnsi="Arial Narrow"/>
          <w:sz w:val="18"/>
          <w:szCs w:val="18"/>
        </w:rPr>
        <w:t xml:space="preserve">Describe the symptoms and development of representative anxiety disorders from a learning and biological </w:t>
      </w:r>
      <w:proofErr w:type="gramStart"/>
      <w:r>
        <w:rPr>
          <w:rFonts w:ascii="Arial Narrow" w:hAnsi="Arial Narrow"/>
          <w:sz w:val="18"/>
          <w:szCs w:val="18"/>
        </w:rPr>
        <w:t>perspective</w:t>
      </w:r>
      <w:proofErr w:type="gramEnd"/>
    </w:p>
    <w:p w14:paraId="21CB9077" w14:textId="77777777" w:rsidR="00FD08B2" w:rsidRDefault="00FD08B2" w:rsidP="006D2BB3">
      <w:pPr>
        <w:numPr>
          <w:ilvl w:val="0"/>
          <w:numId w:val="13"/>
        </w:numPr>
        <w:tabs>
          <w:tab w:val="left" w:pos="561"/>
          <w:tab w:val="left" w:pos="935"/>
        </w:tabs>
        <w:rPr>
          <w:rFonts w:ascii="Arial Narrow" w:hAnsi="Arial Narrow"/>
          <w:sz w:val="18"/>
          <w:szCs w:val="18"/>
        </w:rPr>
      </w:pPr>
      <w:r>
        <w:rPr>
          <w:rFonts w:ascii="Arial Narrow" w:hAnsi="Arial Narrow"/>
          <w:sz w:val="18"/>
          <w:szCs w:val="18"/>
        </w:rPr>
        <w:t>Describe representative mood disorders</w:t>
      </w:r>
      <w:r w:rsidR="007C5037">
        <w:rPr>
          <w:rFonts w:ascii="Arial Narrow" w:hAnsi="Arial Narrow"/>
          <w:sz w:val="18"/>
          <w:szCs w:val="18"/>
        </w:rPr>
        <w:t xml:space="preserve"> with emphasis </w:t>
      </w:r>
      <w:proofErr w:type="spellStart"/>
      <w:r w:rsidR="007C5037">
        <w:rPr>
          <w:rFonts w:ascii="Arial Narrow" w:hAnsi="Arial Narrow"/>
          <w:sz w:val="18"/>
          <w:szCs w:val="18"/>
        </w:rPr>
        <w:t>o</w:t>
      </w:r>
      <w:proofErr w:type="spellEnd"/>
      <w:r w:rsidR="007C5037">
        <w:rPr>
          <w:rFonts w:ascii="Arial Narrow" w:hAnsi="Arial Narrow"/>
          <w:sz w:val="18"/>
          <w:szCs w:val="18"/>
        </w:rPr>
        <w:t xml:space="preserve"> biological and socio-cognitive </w:t>
      </w:r>
      <w:proofErr w:type="gramStart"/>
      <w:r w:rsidR="007C5037">
        <w:rPr>
          <w:rFonts w:ascii="Arial Narrow" w:hAnsi="Arial Narrow"/>
          <w:sz w:val="18"/>
          <w:szCs w:val="18"/>
        </w:rPr>
        <w:t>perspectives</w:t>
      </w:r>
      <w:proofErr w:type="gramEnd"/>
    </w:p>
    <w:p w14:paraId="1971F21C" w14:textId="77777777" w:rsidR="007C5037" w:rsidRDefault="007C5037" w:rsidP="006D2BB3">
      <w:pPr>
        <w:numPr>
          <w:ilvl w:val="0"/>
          <w:numId w:val="13"/>
        </w:numPr>
        <w:tabs>
          <w:tab w:val="left" w:pos="561"/>
          <w:tab w:val="left" w:pos="935"/>
        </w:tabs>
        <w:rPr>
          <w:rFonts w:ascii="Arial Narrow" w:hAnsi="Arial Narrow"/>
          <w:sz w:val="18"/>
          <w:szCs w:val="18"/>
        </w:rPr>
      </w:pPr>
      <w:r>
        <w:rPr>
          <w:rFonts w:ascii="Arial Narrow" w:hAnsi="Arial Narrow"/>
          <w:sz w:val="18"/>
          <w:szCs w:val="18"/>
        </w:rPr>
        <w:t xml:space="preserve">Describe the characteristics and possible causes of dissociative identity </w:t>
      </w:r>
      <w:proofErr w:type="gramStart"/>
      <w:r>
        <w:rPr>
          <w:rFonts w:ascii="Arial Narrow" w:hAnsi="Arial Narrow"/>
          <w:sz w:val="18"/>
          <w:szCs w:val="18"/>
        </w:rPr>
        <w:t>disorder</w:t>
      </w:r>
      <w:proofErr w:type="gramEnd"/>
    </w:p>
    <w:p w14:paraId="4361DD96" w14:textId="77777777" w:rsidR="007C5037" w:rsidRDefault="007C5037" w:rsidP="006D2BB3">
      <w:pPr>
        <w:numPr>
          <w:ilvl w:val="0"/>
          <w:numId w:val="13"/>
        </w:numPr>
        <w:tabs>
          <w:tab w:val="left" w:pos="561"/>
          <w:tab w:val="left" w:pos="935"/>
        </w:tabs>
        <w:rPr>
          <w:rFonts w:ascii="Arial Narrow" w:hAnsi="Arial Narrow"/>
          <w:sz w:val="18"/>
          <w:szCs w:val="18"/>
        </w:rPr>
      </w:pPr>
      <w:r>
        <w:rPr>
          <w:rFonts w:ascii="Arial Narrow" w:hAnsi="Arial Narrow"/>
          <w:sz w:val="18"/>
          <w:szCs w:val="18"/>
        </w:rPr>
        <w:t xml:space="preserve">Describe the nature of personality disorders, focusing on the characteristics of the antisocial personality </w:t>
      </w:r>
      <w:proofErr w:type="gramStart"/>
      <w:r>
        <w:rPr>
          <w:rFonts w:ascii="Arial Narrow" w:hAnsi="Arial Narrow"/>
          <w:sz w:val="18"/>
          <w:szCs w:val="18"/>
        </w:rPr>
        <w:t>disorder</w:t>
      </w:r>
      <w:proofErr w:type="gramEnd"/>
    </w:p>
    <w:p w14:paraId="1C7E8CED" w14:textId="77777777" w:rsidR="007C5037" w:rsidRPr="00FD08B2" w:rsidRDefault="007C5037" w:rsidP="006D2BB3">
      <w:pPr>
        <w:numPr>
          <w:ilvl w:val="0"/>
          <w:numId w:val="13"/>
        </w:numPr>
        <w:tabs>
          <w:tab w:val="left" w:pos="561"/>
          <w:tab w:val="left" w:pos="935"/>
        </w:tabs>
        <w:rPr>
          <w:rFonts w:ascii="Arial Narrow" w:hAnsi="Arial Narrow"/>
          <w:sz w:val="18"/>
          <w:szCs w:val="18"/>
        </w:rPr>
      </w:pPr>
      <w:r>
        <w:rPr>
          <w:rFonts w:ascii="Arial Narrow" w:hAnsi="Arial Narrow"/>
          <w:sz w:val="18"/>
          <w:szCs w:val="18"/>
        </w:rPr>
        <w:t xml:space="preserve">Describe the symptoms, subtypes and research on the causes of </w:t>
      </w:r>
      <w:proofErr w:type="gramStart"/>
      <w:r>
        <w:rPr>
          <w:rFonts w:ascii="Arial Narrow" w:hAnsi="Arial Narrow"/>
          <w:sz w:val="18"/>
          <w:szCs w:val="18"/>
        </w:rPr>
        <w:t>schizophrenia</w:t>
      </w:r>
      <w:proofErr w:type="gramEnd"/>
    </w:p>
    <w:p w14:paraId="3DF113E0" w14:textId="77777777" w:rsidR="00FD08B2" w:rsidRPr="00FD08B2" w:rsidRDefault="00FD08B2">
      <w:pPr>
        <w:tabs>
          <w:tab w:val="left" w:pos="561"/>
          <w:tab w:val="left" w:pos="935"/>
        </w:tabs>
        <w:rPr>
          <w:rFonts w:ascii="BakerSignet" w:hAnsi="BakerSignet"/>
          <w:sz w:val="18"/>
          <w:szCs w:val="18"/>
        </w:rPr>
      </w:pPr>
    </w:p>
    <w:p w14:paraId="64943F8E" w14:textId="77777777" w:rsidR="00C3212D" w:rsidRDefault="00C3212D">
      <w:pPr>
        <w:tabs>
          <w:tab w:val="left" w:pos="561"/>
          <w:tab w:val="left" w:pos="935"/>
        </w:tabs>
        <w:rPr>
          <w:rFonts w:ascii="BakerSignet" w:hAnsi="BakerSignet"/>
          <w:b/>
          <w:bCs/>
        </w:rPr>
      </w:pPr>
    </w:p>
    <w:p w14:paraId="265719DB" w14:textId="77777777" w:rsidR="00C3212D" w:rsidRDefault="00EB003C">
      <w:pPr>
        <w:tabs>
          <w:tab w:val="left" w:pos="561"/>
          <w:tab w:val="left" w:pos="935"/>
        </w:tabs>
        <w:rPr>
          <w:rFonts w:ascii="BakerSignet" w:hAnsi="BakerSignet"/>
        </w:rPr>
      </w:pPr>
      <w:r>
        <w:rPr>
          <w:rFonts w:ascii="BakerSignet" w:hAnsi="BakerSignet"/>
          <w:b/>
          <w:bCs/>
          <w:noProof/>
        </w:rPr>
        <mc:AlternateContent>
          <mc:Choice Requires="wps">
            <w:drawing>
              <wp:anchor distT="0" distB="0" distL="114300" distR="114300" simplePos="0" relativeHeight="251663872" behindDoc="1" locked="0" layoutInCell="1" allowOverlap="1" wp14:anchorId="589D4741" wp14:editId="24C36C6B">
                <wp:simplePos x="0" y="0"/>
                <wp:positionH relativeFrom="column">
                  <wp:posOffset>4037330</wp:posOffset>
                </wp:positionH>
                <wp:positionV relativeFrom="paragraph">
                  <wp:posOffset>13970</wp:posOffset>
                </wp:positionV>
                <wp:extent cx="2018665" cy="1043940"/>
                <wp:effectExtent l="8255" t="13970" r="11430" b="8890"/>
                <wp:wrapTight wrapText="bothSides">
                  <wp:wrapPolygon edited="0">
                    <wp:start x="-136" y="-223"/>
                    <wp:lineTo x="-136" y="21377"/>
                    <wp:lineTo x="21736" y="21377"/>
                    <wp:lineTo x="21736" y="-223"/>
                    <wp:lineTo x="-136" y="-223"/>
                  </wp:wrapPolygon>
                </wp:wrapTight>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43940"/>
                        </a:xfrm>
                        <a:prstGeom prst="rect">
                          <a:avLst/>
                        </a:prstGeom>
                        <a:solidFill>
                          <a:srgbClr val="FFFFFF"/>
                        </a:solidFill>
                        <a:ln w="9525">
                          <a:solidFill>
                            <a:srgbClr val="000000"/>
                          </a:solidFill>
                          <a:miter lim="800000"/>
                          <a:headEnd/>
                          <a:tailEnd/>
                        </a:ln>
                      </wps:spPr>
                      <wps:txbx>
                        <w:txbxContent>
                          <w:p w14:paraId="1D840B4E" w14:textId="77777777" w:rsidR="00493186" w:rsidRPr="00235F3F" w:rsidRDefault="00493186" w:rsidP="00E1726C">
                            <w:r>
                              <w:rPr>
                                <w:b/>
                              </w:rPr>
                              <w:t xml:space="preserve">CR 13 – Evidence of Curricular Requirement:  </w:t>
                            </w:r>
                            <w:r w:rsidRPr="00E1726C">
                              <w:t>T</w:t>
                            </w:r>
                            <w:r>
                              <w:t>his course provides instruction in treatment of psychological disorders.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4741" id="Text Box 51" o:spid="_x0000_s1045" type="#_x0000_t202" style="position:absolute;margin-left:317.9pt;margin-top:1.1pt;width:158.95pt;height:8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">
                <v:textbox>
                  <w:txbxContent>
                    <w:p w14:paraId="1D840B4E" w14:textId="77777777" w:rsidR="00493186" w:rsidRPr="00235F3F" w:rsidRDefault="00493186" w:rsidP="00E1726C">
                      <w:r>
                        <w:rPr>
                          <w:b/>
                        </w:rPr>
                        <w:t xml:space="preserve">CR 13 – Evidence of Curricular Requirement:  </w:t>
                      </w:r>
                      <w:r w:rsidRPr="00E1726C">
                        <w:t>T</w:t>
                      </w:r>
                      <w:r>
                        <w:t>his course provides instruction in treatment of psychological disorders.</w:t>
                      </w:r>
                    </w:p>
                  </w:txbxContent>
                </v:textbox>
                <w10:wrap type="tight"/>
              </v:shape>
            </w:pict>
          </mc:Fallback>
        </mc:AlternateContent>
      </w:r>
      <w:r w:rsidR="00C3212D">
        <w:rPr>
          <w:rFonts w:ascii="BakerSignet" w:hAnsi="BakerSignet"/>
          <w:b/>
          <w:bCs/>
        </w:rPr>
        <w:t>XIII.  Treat</w:t>
      </w:r>
      <w:r w:rsidR="00021501">
        <w:rPr>
          <w:rFonts w:ascii="BakerSignet" w:hAnsi="BakerSignet"/>
          <w:b/>
          <w:bCs/>
        </w:rPr>
        <w:t>ment</w:t>
      </w:r>
      <w:r w:rsidR="00C3212D">
        <w:rPr>
          <w:rFonts w:ascii="BakerSignet" w:hAnsi="BakerSignet"/>
          <w:b/>
          <w:bCs/>
        </w:rPr>
        <w:t xml:space="preserve"> of Psych</w:t>
      </w:r>
      <w:r w:rsidR="00021501">
        <w:rPr>
          <w:rFonts w:ascii="BakerSignet" w:hAnsi="BakerSignet"/>
          <w:b/>
          <w:bCs/>
        </w:rPr>
        <w:t>ological</w:t>
      </w:r>
      <w:r w:rsidR="00C3212D">
        <w:rPr>
          <w:rFonts w:ascii="BakerSignet" w:hAnsi="BakerSignet"/>
          <w:b/>
          <w:bCs/>
        </w:rPr>
        <w:t xml:space="preserve"> Disorders</w:t>
      </w:r>
      <w:r w:rsidR="00D15BA0">
        <w:rPr>
          <w:rFonts w:ascii="BakerSignet" w:hAnsi="BakerSignet"/>
          <w:b/>
          <w:bCs/>
        </w:rPr>
        <w:t xml:space="preserve"> </w:t>
      </w:r>
      <w:r w:rsidR="00C3212D">
        <w:rPr>
          <w:rFonts w:ascii="BakerSignet" w:hAnsi="BakerSignet"/>
        </w:rPr>
        <w:t>(5-7 %)</w:t>
      </w:r>
    </w:p>
    <w:p w14:paraId="7687B647" w14:textId="77777777" w:rsidR="00C3212D" w:rsidRDefault="00C3212D">
      <w:pPr>
        <w:tabs>
          <w:tab w:val="left" w:pos="561"/>
          <w:tab w:val="left" w:pos="935"/>
        </w:tabs>
        <w:rPr>
          <w:rFonts w:ascii="BakerSignet" w:hAnsi="BakerSignet"/>
        </w:rPr>
      </w:pPr>
      <w:r>
        <w:rPr>
          <w:rFonts w:ascii="BakerSignet" w:hAnsi="BakerSignet"/>
        </w:rPr>
        <w:tab/>
        <w:t>A.  Treatment Approaches</w:t>
      </w:r>
    </w:p>
    <w:p w14:paraId="4F68CC2F" w14:textId="77777777" w:rsidR="00021501" w:rsidRDefault="00C3212D" w:rsidP="002F3469">
      <w:pPr>
        <w:tabs>
          <w:tab w:val="left" w:pos="561"/>
          <w:tab w:val="left" w:pos="935"/>
        </w:tabs>
        <w:rPr>
          <w:rFonts w:ascii="BakerSignet" w:hAnsi="BakerSignet"/>
        </w:rPr>
      </w:pPr>
      <w:r>
        <w:rPr>
          <w:rFonts w:ascii="BakerSignet" w:hAnsi="BakerSignet"/>
        </w:rPr>
        <w:tab/>
      </w:r>
      <w:r>
        <w:rPr>
          <w:rFonts w:ascii="BakerSignet" w:hAnsi="BakerSignet"/>
        </w:rPr>
        <w:tab/>
        <w:t xml:space="preserve">1. </w:t>
      </w:r>
      <w:r w:rsidR="002F3469">
        <w:rPr>
          <w:rFonts w:ascii="BakerSignet" w:hAnsi="BakerSignet"/>
        </w:rPr>
        <w:t xml:space="preserve"> </w:t>
      </w:r>
      <w:r w:rsidR="00CC1953">
        <w:rPr>
          <w:rFonts w:ascii="BakerSignet" w:hAnsi="BakerSignet"/>
        </w:rPr>
        <w:t>Psycho</w:t>
      </w:r>
      <w:r>
        <w:rPr>
          <w:rFonts w:ascii="BakerSignet" w:hAnsi="BakerSignet"/>
        </w:rPr>
        <w:t>dynamic</w:t>
      </w:r>
    </w:p>
    <w:p w14:paraId="026E13CD" w14:textId="77777777" w:rsidR="002F3469" w:rsidRDefault="002F3469" w:rsidP="002F3469">
      <w:pPr>
        <w:tabs>
          <w:tab w:val="left" w:pos="561"/>
          <w:tab w:val="left" w:pos="935"/>
        </w:tabs>
        <w:rPr>
          <w:rFonts w:ascii="BakerSignet" w:hAnsi="BakerSignet"/>
        </w:rPr>
      </w:pPr>
      <w:r>
        <w:rPr>
          <w:rFonts w:ascii="BakerSignet" w:hAnsi="BakerSignet"/>
        </w:rPr>
        <w:tab/>
      </w:r>
      <w:r>
        <w:rPr>
          <w:rFonts w:ascii="BakerSignet" w:hAnsi="BakerSignet"/>
        </w:rPr>
        <w:tab/>
        <w:t>2.  Humanistic</w:t>
      </w:r>
      <w:r>
        <w:rPr>
          <w:rFonts w:ascii="BakerSignet" w:hAnsi="BakerSignet"/>
        </w:rPr>
        <w:tab/>
      </w:r>
      <w:r>
        <w:rPr>
          <w:rFonts w:ascii="BakerSignet" w:hAnsi="BakerSignet"/>
        </w:rPr>
        <w:tab/>
      </w:r>
      <w:r>
        <w:rPr>
          <w:rFonts w:ascii="BakerSignet" w:hAnsi="BakerSignet"/>
        </w:rPr>
        <w:tab/>
      </w:r>
      <w:r>
        <w:rPr>
          <w:rFonts w:ascii="BakerSignet" w:hAnsi="BakerSignet"/>
        </w:rPr>
        <w:tab/>
      </w:r>
    </w:p>
    <w:p w14:paraId="53FA4217" w14:textId="77777777" w:rsidR="00C3212D" w:rsidRDefault="00C3212D" w:rsidP="002F3469">
      <w:pPr>
        <w:tabs>
          <w:tab w:val="left" w:pos="561"/>
          <w:tab w:val="left" w:pos="935"/>
        </w:tabs>
        <w:rPr>
          <w:rFonts w:ascii="BakerSignet" w:hAnsi="BakerSignet"/>
        </w:rPr>
      </w:pPr>
      <w:r>
        <w:rPr>
          <w:rFonts w:ascii="BakerSignet" w:hAnsi="BakerSignet"/>
        </w:rPr>
        <w:tab/>
      </w:r>
      <w:r>
        <w:rPr>
          <w:rFonts w:ascii="BakerSignet" w:hAnsi="BakerSignet"/>
        </w:rPr>
        <w:tab/>
        <w:t>2.  Behavioral</w:t>
      </w:r>
    </w:p>
    <w:p w14:paraId="42C6430D" w14:textId="77777777" w:rsidR="00C3212D" w:rsidRDefault="002F3469">
      <w:pPr>
        <w:tabs>
          <w:tab w:val="left" w:pos="561"/>
          <w:tab w:val="left" w:pos="935"/>
        </w:tabs>
        <w:rPr>
          <w:rFonts w:ascii="BakerSignet" w:hAnsi="BakerSignet"/>
        </w:rPr>
      </w:pPr>
      <w:r>
        <w:rPr>
          <w:rFonts w:ascii="BakerSignet" w:hAnsi="BakerSignet"/>
        </w:rPr>
        <w:tab/>
      </w:r>
      <w:r>
        <w:rPr>
          <w:rFonts w:ascii="BakerSignet" w:hAnsi="BakerSignet"/>
        </w:rPr>
        <w:tab/>
        <w:t>3.  Cognitive</w:t>
      </w:r>
    </w:p>
    <w:p w14:paraId="4B071A45" w14:textId="77777777" w:rsidR="002F3469" w:rsidRDefault="002F3469">
      <w:pPr>
        <w:tabs>
          <w:tab w:val="left" w:pos="561"/>
          <w:tab w:val="left" w:pos="935"/>
        </w:tabs>
        <w:rPr>
          <w:rFonts w:ascii="BakerSignet" w:hAnsi="BakerSignet"/>
        </w:rPr>
      </w:pPr>
      <w:r>
        <w:rPr>
          <w:rFonts w:ascii="BakerSignet" w:hAnsi="BakerSignet"/>
        </w:rPr>
        <w:tab/>
      </w:r>
      <w:r>
        <w:rPr>
          <w:rFonts w:ascii="BakerSignet" w:hAnsi="BakerSignet"/>
        </w:rPr>
        <w:tab/>
        <w:t>5.  Biological</w:t>
      </w:r>
    </w:p>
    <w:p w14:paraId="6A87AD05" w14:textId="77777777" w:rsidR="00C3212D" w:rsidRDefault="00C3212D">
      <w:pPr>
        <w:tabs>
          <w:tab w:val="left" w:pos="561"/>
          <w:tab w:val="left" w:pos="935"/>
        </w:tabs>
        <w:rPr>
          <w:rFonts w:ascii="BakerSignet" w:hAnsi="BakerSignet"/>
        </w:rPr>
      </w:pPr>
      <w:r>
        <w:rPr>
          <w:rFonts w:ascii="BakerSignet" w:hAnsi="BakerSignet"/>
        </w:rPr>
        <w:tab/>
        <w:t>B.  Modes of Therapy (</w:t>
      </w:r>
      <w:r w:rsidR="00021501">
        <w:rPr>
          <w:rFonts w:ascii="BakerSignet" w:hAnsi="BakerSignet"/>
        </w:rPr>
        <w:t>e.g.</w:t>
      </w:r>
      <w:r>
        <w:rPr>
          <w:rFonts w:ascii="BakerSignet" w:hAnsi="BakerSignet"/>
        </w:rPr>
        <w:t>, individual,</w:t>
      </w:r>
      <w:r w:rsidR="00CC1953">
        <w:rPr>
          <w:rFonts w:ascii="BakerSignet" w:hAnsi="BakerSignet"/>
        </w:rPr>
        <w:t xml:space="preserve"> </w:t>
      </w:r>
      <w:r>
        <w:rPr>
          <w:rFonts w:ascii="BakerSignet" w:hAnsi="BakerSignet"/>
        </w:rPr>
        <w:t>group)</w:t>
      </w:r>
    </w:p>
    <w:p w14:paraId="72057E7E" w14:textId="77777777" w:rsidR="00C3212D" w:rsidRDefault="00C3212D">
      <w:pPr>
        <w:tabs>
          <w:tab w:val="left" w:pos="561"/>
          <w:tab w:val="left" w:pos="935"/>
        </w:tabs>
        <w:rPr>
          <w:rFonts w:ascii="BakerSignet" w:hAnsi="BakerSignet"/>
          <w:sz w:val="18"/>
          <w:szCs w:val="18"/>
        </w:rPr>
      </w:pPr>
      <w:r>
        <w:rPr>
          <w:rFonts w:ascii="BakerSignet" w:hAnsi="BakerSignet"/>
        </w:rPr>
        <w:tab/>
        <w:t>C.  Community and Preventive</w:t>
      </w:r>
      <w:r w:rsidR="007C5037">
        <w:rPr>
          <w:rFonts w:ascii="BakerSignet" w:hAnsi="BakerSignet"/>
        </w:rPr>
        <w:t xml:space="preserve"> </w:t>
      </w:r>
      <w:r>
        <w:rPr>
          <w:rFonts w:ascii="BakerSignet" w:hAnsi="BakerSignet"/>
        </w:rPr>
        <w:t>Approaches</w:t>
      </w:r>
    </w:p>
    <w:p w14:paraId="57D29445" w14:textId="77777777" w:rsidR="007C5037" w:rsidRDefault="007C5037">
      <w:pPr>
        <w:tabs>
          <w:tab w:val="left" w:pos="561"/>
          <w:tab w:val="left" w:pos="935"/>
        </w:tabs>
        <w:rPr>
          <w:rFonts w:ascii="BakerSignet" w:hAnsi="BakerSignet"/>
          <w:sz w:val="18"/>
          <w:szCs w:val="18"/>
        </w:rPr>
      </w:pPr>
    </w:p>
    <w:p w14:paraId="448EF581" w14:textId="77777777" w:rsidR="007C5037" w:rsidRDefault="007C5037">
      <w:pPr>
        <w:tabs>
          <w:tab w:val="left" w:pos="561"/>
          <w:tab w:val="left" w:pos="935"/>
        </w:tabs>
        <w:rPr>
          <w:rFonts w:ascii="Arial Narrow" w:hAnsi="Arial Narrow"/>
          <w:sz w:val="18"/>
          <w:szCs w:val="18"/>
        </w:rPr>
      </w:pPr>
      <w:r>
        <w:rPr>
          <w:rFonts w:ascii="Arial Narrow" w:hAnsi="Arial Narrow"/>
          <w:sz w:val="18"/>
          <w:szCs w:val="18"/>
        </w:rPr>
        <w:t>Objectives</w:t>
      </w:r>
    </w:p>
    <w:p w14:paraId="3B6D38EB" w14:textId="77777777" w:rsidR="007C5037" w:rsidRDefault="007C5037" w:rsidP="006D2BB3">
      <w:pPr>
        <w:numPr>
          <w:ilvl w:val="0"/>
          <w:numId w:val="14"/>
        </w:numPr>
        <w:tabs>
          <w:tab w:val="left" w:pos="561"/>
          <w:tab w:val="left" w:pos="935"/>
        </w:tabs>
        <w:rPr>
          <w:rFonts w:ascii="Arial Narrow" w:hAnsi="Arial Narrow"/>
          <w:sz w:val="18"/>
          <w:szCs w:val="18"/>
        </w:rPr>
      </w:pPr>
      <w:r>
        <w:rPr>
          <w:rFonts w:ascii="Arial Narrow" w:hAnsi="Arial Narrow"/>
          <w:sz w:val="18"/>
          <w:szCs w:val="18"/>
        </w:rPr>
        <w:t xml:space="preserve">Discuss the aims and methods of psychoanalysis in the context of its critical </w:t>
      </w:r>
      <w:proofErr w:type="gramStart"/>
      <w:r>
        <w:rPr>
          <w:rFonts w:ascii="Arial Narrow" w:hAnsi="Arial Narrow"/>
          <w:sz w:val="18"/>
          <w:szCs w:val="18"/>
        </w:rPr>
        <w:t>concerns</w:t>
      </w:r>
      <w:proofErr w:type="gramEnd"/>
    </w:p>
    <w:p w14:paraId="682D6E27" w14:textId="77777777" w:rsidR="007C5037" w:rsidRDefault="007C5037" w:rsidP="006D2BB3">
      <w:pPr>
        <w:numPr>
          <w:ilvl w:val="0"/>
          <w:numId w:val="14"/>
        </w:numPr>
        <w:tabs>
          <w:tab w:val="left" w:pos="561"/>
          <w:tab w:val="left" w:pos="935"/>
        </w:tabs>
        <w:rPr>
          <w:rFonts w:ascii="Arial Narrow" w:hAnsi="Arial Narrow"/>
          <w:sz w:val="18"/>
          <w:szCs w:val="18"/>
        </w:rPr>
      </w:pPr>
      <w:r>
        <w:rPr>
          <w:rFonts w:ascii="Arial Narrow" w:hAnsi="Arial Narrow"/>
          <w:sz w:val="18"/>
          <w:szCs w:val="18"/>
        </w:rPr>
        <w:t xml:space="preserve">Describe the characteristics, goals and client-centered nature of humanistic </w:t>
      </w:r>
      <w:proofErr w:type="gramStart"/>
      <w:r>
        <w:rPr>
          <w:rFonts w:ascii="Arial Narrow" w:hAnsi="Arial Narrow"/>
          <w:sz w:val="18"/>
          <w:szCs w:val="18"/>
        </w:rPr>
        <w:t>therapies</w:t>
      </w:r>
      <w:proofErr w:type="gramEnd"/>
    </w:p>
    <w:p w14:paraId="31E7C5C1" w14:textId="77777777" w:rsidR="007C5037" w:rsidRDefault="00B51207" w:rsidP="006D2BB3">
      <w:pPr>
        <w:numPr>
          <w:ilvl w:val="0"/>
          <w:numId w:val="14"/>
        </w:numPr>
        <w:tabs>
          <w:tab w:val="left" w:pos="561"/>
          <w:tab w:val="left" w:pos="935"/>
        </w:tabs>
        <w:rPr>
          <w:rFonts w:ascii="Arial Narrow" w:hAnsi="Arial Narrow"/>
          <w:sz w:val="18"/>
          <w:szCs w:val="18"/>
        </w:rPr>
      </w:pPr>
      <w:r>
        <w:rPr>
          <w:rFonts w:ascii="Arial Narrow" w:hAnsi="Arial Narrow"/>
          <w:sz w:val="18"/>
          <w:szCs w:val="18"/>
        </w:rPr>
        <w:t xml:space="preserve">Identify the basic assumptions of behavioral therapies from both operant and classical conditioning </w:t>
      </w:r>
      <w:proofErr w:type="gramStart"/>
      <w:r>
        <w:rPr>
          <w:rFonts w:ascii="Arial Narrow" w:hAnsi="Arial Narrow"/>
          <w:sz w:val="18"/>
          <w:szCs w:val="18"/>
        </w:rPr>
        <w:t>perspectives</w:t>
      </w:r>
      <w:proofErr w:type="gramEnd"/>
    </w:p>
    <w:p w14:paraId="239A530F" w14:textId="77777777" w:rsidR="00B51207" w:rsidRDefault="00B51207" w:rsidP="006D2BB3">
      <w:pPr>
        <w:numPr>
          <w:ilvl w:val="0"/>
          <w:numId w:val="14"/>
        </w:numPr>
        <w:tabs>
          <w:tab w:val="left" w:pos="561"/>
          <w:tab w:val="left" w:pos="935"/>
        </w:tabs>
        <w:rPr>
          <w:rFonts w:ascii="Arial Narrow" w:hAnsi="Arial Narrow"/>
          <w:sz w:val="18"/>
          <w:szCs w:val="18"/>
        </w:rPr>
      </w:pPr>
      <w:r>
        <w:rPr>
          <w:rFonts w:ascii="Arial Narrow" w:hAnsi="Arial Narrow"/>
          <w:sz w:val="18"/>
          <w:szCs w:val="18"/>
        </w:rPr>
        <w:t xml:space="preserve">Discuss the assumptions and goals of cognitive therapies and their application to the treatment of </w:t>
      </w:r>
      <w:proofErr w:type="gramStart"/>
      <w:r>
        <w:rPr>
          <w:rFonts w:ascii="Arial Narrow" w:hAnsi="Arial Narrow"/>
          <w:sz w:val="18"/>
          <w:szCs w:val="18"/>
        </w:rPr>
        <w:t>depression</w:t>
      </w:r>
      <w:proofErr w:type="gramEnd"/>
    </w:p>
    <w:p w14:paraId="72712709" w14:textId="77777777" w:rsidR="00B51207" w:rsidRDefault="00B51207" w:rsidP="006D2BB3">
      <w:pPr>
        <w:numPr>
          <w:ilvl w:val="0"/>
          <w:numId w:val="14"/>
        </w:numPr>
        <w:tabs>
          <w:tab w:val="left" w:pos="561"/>
          <w:tab w:val="left" w:pos="935"/>
        </w:tabs>
        <w:rPr>
          <w:rFonts w:ascii="Arial Narrow" w:hAnsi="Arial Narrow"/>
          <w:sz w:val="18"/>
          <w:szCs w:val="18"/>
        </w:rPr>
      </w:pPr>
      <w:r>
        <w:rPr>
          <w:rFonts w:ascii="Arial Narrow" w:hAnsi="Arial Narrow"/>
          <w:sz w:val="18"/>
          <w:szCs w:val="18"/>
        </w:rPr>
        <w:t xml:space="preserve">Discuss the findings and commonalities among psychotherapies regarding </w:t>
      </w:r>
      <w:proofErr w:type="gramStart"/>
      <w:r>
        <w:rPr>
          <w:rFonts w:ascii="Arial Narrow" w:hAnsi="Arial Narrow"/>
          <w:sz w:val="18"/>
          <w:szCs w:val="18"/>
        </w:rPr>
        <w:t>effectiveness</w:t>
      </w:r>
      <w:proofErr w:type="gramEnd"/>
    </w:p>
    <w:p w14:paraId="79F37422" w14:textId="77777777" w:rsidR="001D4066" w:rsidRPr="007C5037" w:rsidRDefault="001D4066" w:rsidP="006D2BB3">
      <w:pPr>
        <w:numPr>
          <w:ilvl w:val="0"/>
          <w:numId w:val="14"/>
        </w:numPr>
        <w:tabs>
          <w:tab w:val="left" w:pos="561"/>
          <w:tab w:val="left" w:pos="935"/>
        </w:tabs>
        <w:rPr>
          <w:rFonts w:ascii="Arial Narrow" w:hAnsi="Arial Narrow"/>
          <w:sz w:val="18"/>
          <w:szCs w:val="18"/>
        </w:rPr>
      </w:pPr>
      <w:r>
        <w:rPr>
          <w:rFonts w:ascii="Arial Narrow" w:hAnsi="Arial Narrow"/>
          <w:sz w:val="18"/>
          <w:szCs w:val="18"/>
        </w:rPr>
        <w:t xml:space="preserve">Describe the biomedical therapies in terms of drug, electroconvulsive, and </w:t>
      </w:r>
      <w:proofErr w:type="gramStart"/>
      <w:r>
        <w:rPr>
          <w:rFonts w:ascii="Arial Narrow" w:hAnsi="Arial Narrow"/>
          <w:sz w:val="18"/>
          <w:szCs w:val="18"/>
        </w:rPr>
        <w:t>psychosurgeries</w:t>
      </w:r>
      <w:proofErr w:type="gramEnd"/>
    </w:p>
    <w:p w14:paraId="0BBB43E6" w14:textId="77777777" w:rsidR="007C5037" w:rsidRPr="007C5037" w:rsidRDefault="007C5037">
      <w:pPr>
        <w:tabs>
          <w:tab w:val="left" w:pos="561"/>
          <w:tab w:val="left" w:pos="935"/>
        </w:tabs>
        <w:rPr>
          <w:rFonts w:ascii="BakerSignet" w:hAnsi="BakerSignet"/>
          <w:sz w:val="18"/>
          <w:szCs w:val="18"/>
        </w:rPr>
      </w:pPr>
    </w:p>
    <w:p w14:paraId="2A2898A9" w14:textId="77777777" w:rsidR="00985D0E" w:rsidRDefault="00985D0E">
      <w:pPr>
        <w:tabs>
          <w:tab w:val="left" w:pos="561"/>
          <w:tab w:val="left" w:pos="935"/>
        </w:tabs>
        <w:rPr>
          <w:rFonts w:ascii="BakerSignet" w:hAnsi="BakerSignet"/>
          <w:b/>
          <w:bCs/>
        </w:rPr>
      </w:pPr>
    </w:p>
    <w:p w14:paraId="72755785" w14:textId="77777777" w:rsidR="00985D0E" w:rsidRDefault="00985D0E">
      <w:pPr>
        <w:tabs>
          <w:tab w:val="left" w:pos="561"/>
          <w:tab w:val="left" w:pos="935"/>
        </w:tabs>
        <w:rPr>
          <w:rFonts w:ascii="BakerSignet" w:hAnsi="BakerSignet"/>
          <w:b/>
          <w:bCs/>
        </w:rPr>
      </w:pPr>
    </w:p>
    <w:p w14:paraId="1AAB7823" w14:textId="77777777" w:rsidR="00985D0E" w:rsidRDefault="00985D0E">
      <w:pPr>
        <w:tabs>
          <w:tab w:val="left" w:pos="561"/>
          <w:tab w:val="left" w:pos="935"/>
        </w:tabs>
        <w:rPr>
          <w:rFonts w:ascii="BakerSignet" w:hAnsi="BakerSignet"/>
          <w:b/>
          <w:bCs/>
        </w:rPr>
      </w:pPr>
    </w:p>
    <w:p w14:paraId="3F2CA311" w14:textId="77777777" w:rsidR="00985D0E" w:rsidRDefault="00985D0E">
      <w:pPr>
        <w:tabs>
          <w:tab w:val="left" w:pos="561"/>
          <w:tab w:val="left" w:pos="935"/>
        </w:tabs>
        <w:rPr>
          <w:rFonts w:ascii="BakerSignet" w:hAnsi="BakerSignet"/>
          <w:b/>
          <w:bCs/>
        </w:rPr>
      </w:pPr>
    </w:p>
    <w:p w14:paraId="2E78A08A" w14:textId="77777777" w:rsidR="00985D0E" w:rsidRDefault="00985D0E">
      <w:pPr>
        <w:tabs>
          <w:tab w:val="left" w:pos="561"/>
          <w:tab w:val="left" w:pos="935"/>
        </w:tabs>
        <w:rPr>
          <w:rFonts w:ascii="BakerSignet" w:hAnsi="BakerSignet"/>
          <w:b/>
          <w:bCs/>
        </w:rPr>
      </w:pPr>
    </w:p>
    <w:p w14:paraId="64B38E0B" w14:textId="77777777" w:rsidR="00C3212D" w:rsidRDefault="00EB003C">
      <w:pPr>
        <w:tabs>
          <w:tab w:val="left" w:pos="561"/>
          <w:tab w:val="left" w:pos="935"/>
        </w:tabs>
        <w:rPr>
          <w:rFonts w:ascii="BakerSignet" w:hAnsi="BakerSignet"/>
          <w:b/>
          <w:bCs/>
        </w:rPr>
      </w:pPr>
      <w:r>
        <w:rPr>
          <w:rFonts w:ascii="BakerSignet" w:hAnsi="BakerSignet"/>
          <w:noProof/>
        </w:rPr>
        <w:lastRenderedPageBreak/>
        <mc:AlternateContent>
          <mc:Choice Requires="wps">
            <w:drawing>
              <wp:anchor distT="0" distB="0" distL="114300" distR="114300" simplePos="0" relativeHeight="251664896" behindDoc="1" locked="0" layoutInCell="1" allowOverlap="1" wp14:anchorId="78231C9C" wp14:editId="760D8168">
                <wp:simplePos x="0" y="0"/>
                <wp:positionH relativeFrom="column">
                  <wp:posOffset>4156075</wp:posOffset>
                </wp:positionH>
                <wp:positionV relativeFrom="paragraph">
                  <wp:posOffset>59690</wp:posOffset>
                </wp:positionV>
                <wp:extent cx="2018665" cy="1043940"/>
                <wp:effectExtent l="12700" t="12065" r="6985" b="10795"/>
                <wp:wrapTight wrapText="bothSides">
                  <wp:wrapPolygon edited="0">
                    <wp:start x="-136" y="-223"/>
                    <wp:lineTo x="-136" y="21377"/>
                    <wp:lineTo x="21736" y="21377"/>
                    <wp:lineTo x="21736" y="-223"/>
                    <wp:lineTo x="-136" y="-223"/>
                  </wp:wrapPolygon>
                </wp:wrapTight>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43940"/>
                        </a:xfrm>
                        <a:prstGeom prst="rect">
                          <a:avLst/>
                        </a:prstGeom>
                        <a:solidFill>
                          <a:srgbClr val="FFFFFF"/>
                        </a:solidFill>
                        <a:ln w="9525">
                          <a:solidFill>
                            <a:srgbClr val="000000"/>
                          </a:solidFill>
                          <a:miter lim="800000"/>
                          <a:headEnd/>
                          <a:tailEnd/>
                        </a:ln>
                      </wps:spPr>
                      <wps:txbx>
                        <w:txbxContent>
                          <w:p w14:paraId="7314DC9F" w14:textId="77777777" w:rsidR="00493186" w:rsidRPr="00235F3F" w:rsidRDefault="00493186" w:rsidP="00E1726C">
                            <w:r>
                              <w:rPr>
                                <w:b/>
                              </w:rPr>
                              <w:t xml:space="preserve">CR 14 Evidence of Curricular Requirement:  </w:t>
                            </w:r>
                            <w:r w:rsidRPr="00E1726C">
                              <w:t>T</w:t>
                            </w:r>
                            <w:r>
                              <w:t>his course provides instruction in social 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1C9C" id="Text Box 52" o:spid="_x0000_s1046" type="#_x0000_t202" style="position:absolute;margin-left:327.25pt;margin-top:4.7pt;width:158.95pt;height:8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">
                <v:textbox>
                  <w:txbxContent>
                    <w:p w14:paraId="7314DC9F" w14:textId="77777777" w:rsidR="00493186" w:rsidRPr="00235F3F" w:rsidRDefault="00493186" w:rsidP="00E1726C">
                      <w:r>
                        <w:rPr>
                          <w:b/>
                        </w:rPr>
                        <w:t xml:space="preserve">CR 14 Evidence of Curricular Requirement:  </w:t>
                      </w:r>
                      <w:r w:rsidRPr="00E1726C">
                        <w:t>T</w:t>
                      </w:r>
                      <w:r>
                        <w:t>his course provides instruction in social psychology.</w:t>
                      </w:r>
                    </w:p>
                  </w:txbxContent>
                </v:textbox>
                <w10:wrap type="tight"/>
              </v:shape>
            </w:pict>
          </mc:Fallback>
        </mc:AlternateContent>
      </w:r>
      <w:r w:rsidR="002F3469">
        <w:rPr>
          <w:rFonts w:ascii="BakerSignet" w:hAnsi="BakerSignet"/>
          <w:b/>
          <w:bCs/>
        </w:rPr>
        <w:t>XIV.  Social Psychology (8</w:t>
      </w:r>
      <w:r w:rsidR="00C3212D">
        <w:rPr>
          <w:rFonts w:ascii="BakerSignet" w:hAnsi="BakerSignet"/>
          <w:b/>
          <w:bCs/>
        </w:rPr>
        <w:t>-</w:t>
      </w:r>
      <w:r w:rsidR="002F3469">
        <w:rPr>
          <w:rFonts w:ascii="BakerSignet" w:hAnsi="BakerSignet"/>
          <w:b/>
          <w:bCs/>
        </w:rPr>
        <w:t>10</w:t>
      </w:r>
      <w:r w:rsidR="00C3212D">
        <w:rPr>
          <w:rFonts w:ascii="BakerSignet" w:hAnsi="BakerSignet"/>
          <w:b/>
          <w:bCs/>
        </w:rPr>
        <w:t xml:space="preserve"> %)</w:t>
      </w:r>
      <w:r w:rsidR="004072C2">
        <w:rPr>
          <w:rFonts w:ascii="BakerSignet" w:hAnsi="BakerSignet"/>
          <w:b/>
          <w:bCs/>
        </w:rPr>
        <w:t xml:space="preserve"> **</w:t>
      </w:r>
    </w:p>
    <w:p w14:paraId="575D39E0" w14:textId="77777777" w:rsidR="00C3212D" w:rsidRDefault="00C3212D">
      <w:pPr>
        <w:tabs>
          <w:tab w:val="left" w:pos="561"/>
          <w:tab w:val="left" w:pos="935"/>
        </w:tabs>
        <w:rPr>
          <w:rFonts w:ascii="BakerSignet" w:hAnsi="BakerSignet"/>
        </w:rPr>
      </w:pPr>
      <w:r>
        <w:rPr>
          <w:rFonts w:ascii="BakerSignet" w:hAnsi="BakerSignet"/>
        </w:rPr>
        <w:tab/>
        <w:t>A.  Group Dynamics</w:t>
      </w:r>
    </w:p>
    <w:p w14:paraId="2E822636" w14:textId="77777777" w:rsidR="00C3212D" w:rsidRDefault="00C3212D">
      <w:pPr>
        <w:tabs>
          <w:tab w:val="left" w:pos="561"/>
          <w:tab w:val="left" w:pos="935"/>
        </w:tabs>
        <w:rPr>
          <w:rFonts w:ascii="BakerSignet" w:hAnsi="BakerSignet"/>
        </w:rPr>
      </w:pPr>
      <w:r>
        <w:rPr>
          <w:rFonts w:ascii="BakerSignet" w:hAnsi="BakerSignet"/>
        </w:rPr>
        <w:tab/>
        <w:t>B.  Attribution Theory</w:t>
      </w:r>
    </w:p>
    <w:p w14:paraId="5200A54E" w14:textId="77777777" w:rsidR="00C3212D" w:rsidRDefault="00C3212D">
      <w:pPr>
        <w:tabs>
          <w:tab w:val="left" w:pos="561"/>
          <w:tab w:val="left" w:pos="935"/>
        </w:tabs>
        <w:rPr>
          <w:rFonts w:ascii="BakerSignet" w:hAnsi="BakerSignet"/>
        </w:rPr>
      </w:pPr>
      <w:r>
        <w:rPr>
          <w:rFonts w:ascii="BakerSignet" w:hAnsi="BakerSignet"/>
        </w:rPr>
        <w:tab/>
        <w:t>C.  Interpersonal Perception</w:t>
      </w:r>
    </w:p>
    <w:p w14:paraId="7DD28A4F" w14:textId="77777777" w:rsidR="00C3212D" w:rsidRDefault="00C3212D">
      <w:pPr>
        <w:tabs>
          <w:tab w:val="left" w:pos="561"/>
          <w:tab w:val="left" w:pos="935"/>
        </w:tabs>
        <w:rPr>
          <w:rFonts w:ascii="BakerSignet" w:hAnsi="BakerSignet"/>
        </w:rPr>
      </w:pPr>
      <w:r>
        <w:rPr>
          <w:rFonts w:ascii="BakerSignet" w:hAnsi="BakerSignet"/>
        </w:rPr>
        <w:tab/>
        <w:t>D.  Conformity, Compliance, Obedience</w:t>
      </w:r>
    </w:p>
    <w:p w14:paraId="1110E4E6" w14:textId="77777777" w:rsidR="00C3212D" w:rsidRDefault="00C3212D">
      <w:pPr>
        <w:tabs>
          <w:tab w:val="left" w:pos="561"/>
          <w:tab w:val="left" w:pos="935"/>
        </w:tabs>
        <w:rPr>
          <w:rFonts w:ascii="BakerSignet" w:hAnsi="BakerSignet"/>
        </w:rPr>
      </w:pPr>
      <w:r>
        <w:rPr>
          <w:rFonts w:ascii="BakerSignet" w:hAnsi="BakerSignet"/>
        </w:rPr>
        <w:tab/>
        <w:t>E.  Attitude</w:t>
      </w:r>
      <w:r w:rsidR="002F3469">
        <w:rPr>
          <w:rFonts w:ascii="BakerSignet" w:hAnsi="BakerSignet"/>
        </w:rPr>
        <w:t>s</w:t>
      </w:r>
      <w:r>
        <w:rPr>
          <w:rFonts w:ascii="BakerSignet" w:hAnsi="BakerSignet"/>
        </w:rPr>
        <w:t xml:space="preserve"> and Attitude Change</w:t>
      </w:r>
    </w:p>
    <w:p w14:paraId="502A0A1F" w14:textId="77777777" w:rsidR="00C3212D" w:rsidRDefault="00C3212D">
      <w:pPr>
        <w:tabs>
          <w:tab w:val="left" w:pos="561"/>
          <w:tab w:val="left" w:pos="935"/>
        </w:tabs>
        <w:rPr>
          <w:rFonts w:ascii="BakerSignet" w:hAnsi="BakerSignet"/>
        </w:rPr>
      </w:pPr>
      <w:r>
        <w:rPr>
          <w:rFonts w:ascii="BakerSignet" w:hAnsi="BakerSignet"/>
        </w:rPr>
        <w:tab/>
        <w:t>F.  Organizational Behavior</w:t>
      </w:r>
    </w:p>
    <w:p w14:paraId="77D3146F" w14:textId="77777777" w:rsidR="00C3212D" w:rsidRDefault="00C3212D">
      <w:pPr>
        <w:tabs>
          <w:tab w:val="left" w:pos="561"/>
          <w:tab w:val="left" w:pos="935"/>
        </w:tabs>
        <w:rPr>
          <w:rFonts w:ascii="BakerSignet" w:hAnsi="BakerSignet"/>
        </w:rPr>
      </w:pPr>
      <w:r>
        <w:rPr>
          <w:rFonts w:ascii="BakerSignet" w:hAnsi="BakerSignet"/>
        </w:rPr>
        <w:tab/>
        <w:t>G.  Aggression/Antisocial Behavior</w:t>
      </w:r>
    </w:p>
    <w:p w14:paraId="77C3E9F8" w14:textId="77777777" w:rsidR="002F3469" w:rsidRDefault="002F3469">
      <w:pPr>
        <w:tabs>
          <w:tab w:val="left" w:pos="561"/>
          <w:tab w:val="left" w:pos="935"/>
        </w:tabs>
        <w:rPr>
          <w:rFonts w:ascii="BakerSignet" w:hAnsi="BakerSignet"/>
          <w:sz w:val="18"/>
          <w:szCs w:val="18"/>
        </w:rPr>
      </w:pPr>
      <w:r>
        <w:rPr>
          <w:rFonts w:ascii="BakerSignet" w:hAnsi="BakerSignet"/>
        </w:rPr>
        <w:tab/>
        <w:t>H.</w:t>
      </w:r>
      <w:r>
        <w:rPr>
          <w:rFonts w:ascii="BakerSignet" w:hAnsi="BakerSignet"/>
        </w:rPr>
        <w:tab/>
        <w:t>Cultural Influences</w:t>
      </w:r>
    </w:p>
    <w:p w14:paraId="31F3D4D8" w14:textId="77777777" w:rsidR="001D4066" w:rsidRDefault="001D4066">
      <w:pPr>
        <w:tabs>
          <w:tab w:val="left" w:pos="561"/>
          <w:tab w:val="left" w:pos="935"/>
        </w:tabs>
        <w:rPr>
          <w:rFonts w:ascii="BakerSignet" w:hAnsi="BakerSignet"/>
          <w:sz w:val="18"/>
          <w:szCs w:val="18"/>
        </w:rPr>
      </w:pPr>
    </w:p>
    <w:p w14:paraId="72391EC9" w14:textId="77777777" w:rsidR="001D4066" w:rsidRDefault="001D4066">
      <w:pPr>
        <w:tabs>
          <w:tab w:val="left" w:pos="561"/>
          <w:tab w:val="left" w:pos="935"/>
        </w:tabs>
        <w:rPr>
          <w:rFonts w:ascii="Arial Narrow" w:hAnsi="Arial Narrow"/>
          <w:sz w:val="18"/>
          <w:szCs w:val="18"/>
        </w:rPr>
      </w:pPr>
      <w:r>
        <w:rPr>
          <w:rFonts w:ascii="Arial Narrow" w:hAnsi="Arial Narrow"/>
          <w:sz w:val="18"/>
          <w:szCs w:val="18"/>
        </w:rPr>
        <w:t>Objectives</w:t>
      </w:r>
    </w:p>
    <w:p w14:paraId="145EE754" w14:textId="77777777" w:rsidR="001D4066" w:rsidRDefault="001D4066" w:rsidP="006D2BB3">
      <w:pPr>
        <w:numPr>
          <w:ilvl w:val="0"/>
          <w:numId w:val="15"/>
        </w:numPr>
        <w:tabs>
          <w:tab w:val="left" w:pos="561"/>
          <w:tab w:val="left" w:pos="935"/>
        </w:tabs>
        <w:rPr>
          <w:rFonts w:ascii="Arial Narrow" w:hAnsi="Arial Narrow"/>
          <w:sz w:val="18"/>
          <w:szCs w:val="18"/>
        </w:rPr>
      </w:pPr>
      <w:r>
        <w:rPr>
          <w:rFonts w:ascii="Arial Narrow" w:hAnsi="Arial Narrow"/>
          <w:sz w:val="18"/>
          <w:szCs w:val="18"/>
        </w:rPr>
        <w:t>Describe the influences on social thinking in terms of attribution and error, attitudes and cognitive-</w:t>
      </w:r>
      <w:proofErr w:type="gramStart"/>
      <w:r>
        <w:rPr>
          <w:rFonts w:ascii="Arial Narrow" w:hAnsi="Arial Narrow"/>
          <w:sz w:val="18"/>
          <w:szCs w:val="18"/>
        </w:rPr>
        <w:t>dissonance</w:t>
      </w:r>
      <w:proofErr w:type="gramEnd"/>
    </w:p>
    <w:p w14:paraId="17DD40FC" w14:textId="77777777" w:rsidR="001D4066" w:rsidRDefault="00F75F99" w:rsidP="006D2BB3">
      <w:pPr>
        <w:numPr>
          <w:ilvl w:val="0"/>
          <w:numId w:val="15"/>
        </w:numPr>
        <w:tabs>
          <w:tab w:val="left" w:pos="561"/>
          <w:tab w:val="left" w:pos="935"/>
        </w:tabs>
        <w:rPr>
          <w:rFonts w:ascii="Arial Narrow" w:hAnsi="Arial Narrow"/>
          <w:sz w:val="18"/>
          <w:szCs w:val="18"/>
        </w:rPr>
      </w:pPr>
      <w:r>
        <w:rPr>
          <w:rFonts w:ascii="Arial Narrow" w:hAnsi="Arial Narrow"/>
          <w:sz w:val="18"/>
          <w:szCs w:val="18"/>
        </w:rPr>
        <w:t xml:space="preserve">Discuss social influence in terms of Asch’s conformity and Milgrim’s obedience studies and our susceptibility to such </w:t>
      </w:r>
      <w:proofErr w:type="gramStart"/>
      <w:r>
        <w:rPr>
          <w:rFonts w:ascii="Arial Narrow" w:hAnsi="Arial Narrow"/>
          <w:sz w:val="18"/>
          <w:szCs w:val="18"/>
        </w:rPr>
        <w:t>influences</w:t>
      </w:r>
      <w:proofErr w:type="gramEnd"/>
    </w:p>
    <w:p w14:paraId="1E12B141" w14:textId="77777777" w:rsidR="00F75F99" w:rsidRDefault="00F75F99" w:rsidP="006D2BB3">
      <w:pPr>
        <w:numPr>
          <w:ilvl w:val="0"/>
          <w:numId w:val="15"/>
        </w:numPr>
        <w:tabs>
          <w:tab w:val="left" w:pos="561"/>
          <w:tab w:val="left" w:pos="935"/>
        </w:tabs>
        <w:rPr>
          <w:rFonts w:ascii="Arial Narrow" w:hAnsi="Arial Narrow"/>
          <w:sz w:val="18"/>
          <w:szCs w:val="18"/>
        </w:rPr>
      </w:pPr>
      <w:r>
        <w:rPr>
          <w:rFonts w:ascii="Arial Narrow" w:hAnsi="Arial Narrow"/>
          <w:sz w:val="18"/>
          <w:szCs w:val="18"/>
        </w:rPr>
        <w:t xml:space="preserve">Describe group dynamics in terms of how the presence of others facilitates or impedes individual </w:t>
      </w:r>
      <w:proofErr w:type="gramStart"/>
      <w:r>
        <w:rPr>
          <w:rFonts w:ascii="Arial Narrow" w:hAnsi="Arial Narrow"/>
          <w:sz w:val="18"/>
          <w:szCs w:val="18"/>
        </w:rPr>
        <w:t>actions</w:t>
      </w:r>
      <w:proofErr w:type="gramEnd"/>
    </w:p>
    <w:p w14:paraId="4E26DCCF" w14:textId="7230E7AB" w:rsidR="00F75F99" w:rsidRDefault="003F442F" w:rsidP="006D2BB3">
      <w:pPr>
        <w:numPr>
          <w:ilvl w:val="0"/>
          <w:numId w:val="15"/>
        </w:numPr>
        <w:tabs>
          <w:tab w:val="left" w:pos="561"/>
          <w:tab w:val="left" w:pos="935"/>
        </w:tabs>
        <w:rPr>
          <w:rFonts w:ascii="Arial Narrow" w:hAnsi="Arial Narrow"/>
          <w:sz w:val="18"/>
          <w:szCs w:val="18"/>
        </w:rPr>
      </w:pPr>
      <w:r>
        <w:rPr>
          <w:rFonts w:ascii="Arial Narrow" w:hAnsi="Arial Narrow"/>
          <w:sz w:val="18"/>
          <w:szCs w:val="18"/>
        </w:rPr>
        <w:t xml:space="preserve">Describe social relations in terms of emotional and cognitive factors that contribute to the persistence cultural, </w:t>
      </w:r>
      <w:r w:rsidR="00BF21C6">
        <w:rPr>
          <w:rFonts w:ascii="Arial Narrow" w:hAnsi="Arial Narrow"/>
          <w:sz w:val="18"/>
          <w:szCs w:val="18"/>
        </w:rPr>
        <w:t>ethnic, and</w:t>
      </w:r>
      <w:r>
        <w:rPr>
          <w:rFonts w:ascii="Arial Narrow" w:hAnsi="Arial Narrow"/>
          <w:sz w:val="18"/>
          <w:szCs w:val="18"/>
        </w:rPr>
        <w:t xml:space="preserve"> gender prejudice and </w:t>
      </w:r>
      <w:proofErr w:type="gramStart"/>
      <w:r>
        <w:rPr>
          <w:rFonts w:ascii="Arial Narrow" w:hAnsi="Arial Narrow"/>
          <w:sz w:val="18"/>
          <w:szCs w:val="18"/>
        </w:rPr>
        <w:t>discrimination</w:t>
      </w:r>
      <w:proofErr w:type="gramEnd"/>
    </w:p>
    <w:p w14:paraId="43F1D501" w14:textId="77777777" w:rsidR="003F442F" w:rsidRDefault="003F442F" w:rsidP="006D2BB3">
      <w:pPr>
        <w:numPr>
          <w:ilvl w:val="0"/>
          <w:numId w:val="15"/>
        </w:numPr>
        <w:tabs>
          <w:tab w:val="left" w:pos="561"/>
          <w:tab w:val="left" w:pos="935"/>
        </w:tabs>
        <w:rPr>
          <w:rFonts w:ascii="Arial Narrow" w:hAnsi="Arial Narrow"/>
          <w:sz w:val="18"/>
          <w:szCs w:val="18"/>
        </w:rPr>
      </w:pPr>
      <w:r>
        <w:rPr>
          <w:rFonts w:ascii="Arial Narrow" w:hAnsi="Arial Narrow"/>
          <w:sz w:val="18"/>
          <w:szCs w:val="18"/>
        </w:rPr>
        <w:t xml:space="preserve">Discuss aggression in terms of the impact of biological, aversive events and learning </w:t>
      </w:r>
      <w:proofErr w:type="gramStart"/>
      <w:r>
        <w:rPr>
          <w:rFonts w:ascii="Arial Narrow" w:hAnsi="Arial Narrow"/>
          <w:sz w:val="18"/>
          <w:szCs w:val="18"/>
        </w:rPr>
        <w:t>experiences</w:t>
      </w:r>
      <w:proofErr w:type="gramEnd"/>
    </w:p>
    <w:p w14:paraId="2F855F1B" w14:textId="77777777" w:rsidR="003F442F" w:rsidRDefault="003F442F" w:rsidP="006D2BB3">
      <w:pPr>
        <w:numPr>
          <w:ilvl w:val="0"/>
          <w:numId w:val="15"/>
        </w:numPr>
        <w:tabs>
          <w:tab w:val="left" w:pos="561"/>
          <w:tab w:val="left" w:pos="935"/>
        </w:tabs>
        <w:rPr>
          <w:rFonts w:ascii="Arial Narrow" w:hAnsi="Arial Narrow"/>
          <w:sz w:val="18"/>
          <w:szCs w:val="18"/>
        </w:rPr>
      </w:pPr>
      <w:r>
        <w:rPr>
          <w:rFonts w:ascii="Arial Narrow" w:hAnsi="Arial Narrow"/>
          <w:sz w:val="18"/>
          <w:szCs w:val="18"/>
        </w:rPr>
        <w:t xml:space="preserve">Discuss the effects of viewing pornography and violence on social attitudes and </w:t>
      </w:r>
      <w:proofErr w:type="gramStart"/>
      <w:r>
        <w:rPr>
          <w:rFonts w:ascii="Arial Narrow" w:hAnsi="Arial Narrow"/>
          <w:sz w:val="18"/>
          <w:szCs w:val="18"/>
        </w:rPr>
        <w:t>behavior</w:t>
      </w:r>
      <w:proofErr w:type="gramEnd"/>
    </w:p>
    <w:p w14:paraId="2A9E5D2F" w14:textId="77777777" w:rsidR="003F442F" w:rsidRDefault="003F442F" w:rsidP="006D2BB3">
      <w:pPr>
        <w:numPr>
          <w:ilvl w:val="0"/>
          <w:numId w:val="15"/>
        </w:numPr>
        <w:tabs>
          <w:tab w:val="left" w:pos="561"/>
          <w:tab w:val="left" w:pos="935"/>
        </w:tabs>
        <w:rPr>
          <w:rFonts w:ascii="Arial Narrow" w:hAnsi="Arial Narrow"/>
          <w:sz w:val="18"/>
          <w:szCs w:val="18"/>
        </w:rPr>
      </w:pPr>
      <w:r>
        <w:rPr>
          <w:rFonts w:ascii="Arial Narrow" w:hAnsi="Arial Narrow"/>
          <w:sz w:val="18"/>
          <w:szCs w:val="18"/>
        </w:rPr>
        <w:t xml:space="preserve">Describe interpersonal attraction in terms of physical attractiveness, proximity and </w:t>
      </w:r>
      <w:proofErr w:type="gramStart"/>
      <w:r>
        <w:rPr>
          <w:rFonts w:ascii="Arial Narrow" w:hAnsi="Arial Narrow"/>
          <w:sz w:val="18"/>
          <w:szCs w:val="18"/>
        </w:rPr>
        <w:t>similarity</w:t>
      </w:r>
      <w:proofErr w:type="gramEnd"/>
    </w:p>
    <w:p w14:paraId="1869ADC4" w14:textId="77777777" w:rsidR="003F442F" w:rsidRPr="001D4066" w:rsidRDefault="003F442F" w:rsidP="006D2BB3">
      <w:pPr>
        <w:numPr>
          <w:ilvl w:val="0"/>
          <w:numId w:val="15"/>
        </w:numPr>
        <w:tabs>
          <w:tab w:val="left" w:pos="561"/>
          <w:tab w:val="left" w:pos="935"/>
        </w:tabs>
        <w:rPr>
          <w:rFonts w:ascii="Arial Narrow" w:hAnsi="Arial Narrow"/>
          <w:sz w:val="18"/>
          <w:szCs w:val="18"/>
        </w:rPr>
      </w:pPr>
      <w:r>
        <w:rPr>
          <w:rFonts w:ascii="Arial Narrow" w:hAnsi="Arial Narrow"/>
          <w:sz w:val="18"/>
          <w:szCs w:val="18"/>
        </w:rPr>
        <w:t xml:space="preserve">Contrast passionate love with companionate </w:t>
      </w:r>
      <w:proofErr w:type="gramStart"/>
      <w:r>
        <w:rPr>
          <w:rFonts w:ascii="Arial Narrow" w:hAnsi="Arial Narrow"/>
          <w:sz w:val="18"/>
          <w:szCs w:val="18"/>
        </w:rPr>
        <w:t>love</w:t>
      </w:r>
      <w:proofErr w:type="gramEnd"/>
    </w:p>
    <w:p w14:paraId="293BFBF1" w14:textId="77777777" w:rsidR="00C3212D" w:rsidRDefault="00C3212D">
      <w:pPr>
        <w:tabs>
          <w:tab w:val="left" w:pos="561"/>
          <w:tab w:val="left" w:pos="935"/>
        </w:tabs>
        <w:rPr>
          <w:rFonts w:ascii="BakerSignet" w:hAnsi="BakerSignet"/>
        </w:rPr>
      </w:pPr>
    </w:p>
    <w:p w14:paraId="7D3D07D1" w14:textId="77777777" w:rsidR="00C3212D" w:rsidRDefault="00C3212D">
      <w:pPr>
        <w:tabs>
          <w:tab w:val="left" w:pos="561"/>
          <w:tab w:val="left" w:pos="935"/>
        </w:tabs>
        <w:rPr>
          <w:rFonts w:ascii="BakerSignet" w:hAnsi="BakerSignet"/>
          <w:b/>
          <w:bCs/>
          <w:i/>
          <w:iCs/>
          <w:sz w:val="36"/>
          <w:u w:val="single"/>
        </w:rPr>
        <w:sectPr w:rsidR="00C3212D" w:rsidSect="00E00108">
          <w:type w:val="continuous"/>
          <w:pgSz w:w="12240" w:h="15840"/>
          <w:pgMar w:top="1440" w:right="1440" w:bottom="1440" w:left="1440" w:header="1440" w:footer="720" w:gutter="0"/>
          <w:cols w:space="720"/>
          <w:noEndnote/>
        </w:sectPr>
      </w:pPr>
    </w:p>
    <w:p w14:paraId="2961D0C4" w14:textId="77777777" w:rsidR="00F2490B" w:rsidRDefault="00F2490B">
      <w:pPr>
        <w:tabs>
          <w:tab w:val="left" w:pos="561"/>
          <w:tab w:val="left" w:pos="935"/>
        </w:tabs>
        <w:rPr>
          <w:rFonts w:ascii="BakerSignet" w:hAnsi="BakerSignet"/>
          <w:b/>
          <w:bCs/>
          <w:i/>
          <w:iCs/>
          <w:sz w:val="32"/>
        </w:rPr>
      </w:pPr>
    </w:p>
    <w:p w14:paraId="2892C227" w14:textId="77777777" w:rsidR="00C3212D" w:rsidRDefault="00C3212D">
      <w:pPr>
        <w:rPr>
          <w:rFonts w:ascii="BakerSignet" w:hAnsi="BakerSignet"/>
        </w:rPr>
        <w:sectPr w:rsidR="00C3212D">
          <w:type w:val="continuous"/>
          <w:pgSz w:w="12240" w:h="15840"/>
          <w:pgMar w:top="1440" w:right="1440" w:bottom="1440" w:left="1440" w:header="1440" w:footer="720" w:gutter="0"/>
          <w:cols w:num="2" w:space="720" w:equalWidth="0">
            <w:col w:w="4320" w:space="720"/>
            <w:col w:w="4320" w:space="720"/>
          </w:cols>
          <w:noEndnote/>
        </w:sectPr>
      </w:pPr>
    </w:p>
    <w:p w14:paraId="212F0891" w14:textId="77777777" w:rsidR="00C3212D" w:rsidRPr="00985D0E" w:rsidRDefault="00C3212D" w:rsidP="00985D0E">
      <w:pPr>
        <w:rPr>
          <w:rFonts w:ascii="BakerSignet" w:hAnsi="BakerSignet"/>
        </w:rPr>
      </w:pPr>
    </w:p>
    <w:sectPr w:rsidR="00C3212D" w:rsidRPr="00985D0E">
      <w:type w:val="continuous"/>
      <w:pgSz w:w="12240" w:h="15840"/>
      <w:pgMar w:top="1440" w:right="1440" w:bottom="1440" w:left="1440" w:header="1440" w:footer="720" w:gutter="0"/>
      <w:cols w:space="720" w:equalWidth="0">
        <w:col w:w="9360"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4C86" w14:textId="77777777" w:rsidR="00493186" w:rsidRDefault="00493186">
      <w:r>
        <w:separator/>
      </w:r>
    </w:p>
  </w:endnote>
  <w:endnote w:type="continuationSeparator" w:id="0">
    <w:p w14:paraId="705AFD13" w14:textId="77777777" w:rsidR="00493186" w:rsidRDefault="0049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kerSignet">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BC06" w14:textId="77777777" w:rsidR="00493186" w:rsidRDefault="00493186">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0EC9" w14:textId="77777777" w:rsidR="00493186" w:rsidRDefault="00493186">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72FB" w14:textId="77777777" w:rsidR="00493186" w:rsidRDefault="00493186">
      <w:r>
        <w:separator/>
      </w:r>
    </w:p>
  </w:footnote>
  <w:footnote w:type="continuationSeparator" w:id="0">
    <w:p w14:paraId="3B13C0AE" w14:textId="77777777" w:rsidR="00493186" w:rsidRDefault="00493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92"/>
    <w:multiLevelType w:val="hybridMultilevel"/>
    <w:tmpl w:val="3FAE4E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01A81"/>
    <w:multiLevelType w:val="hybridMultilevel"/>
    <w:tmpl w:val="FD32EC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588F"/>
    <w:multiLevelType w:val="hybridMultilevel"/>
    <w:tmpl w:val="5F42EE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B81420"/>
    <w:multiLevelType w:val="hybridMultilevel"/>
    <w:tmpl w:val="821284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7A18CA"/>
    <w:multiLevelType w:val="hybridMultilevel"/>
    <w:tmpl w:val="5E929C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795B6E"/>
    <w:multiLevelType w:val="hybridMultilevel"/>
    <w:tmpl w:val="87CAD8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D43E80"/>
    <w:multiLevelType w:val="hybridMultilevel"/>
    <w:tmpl w:val="636A37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36ABC"/>
    <w:multiLevelType w:val="hybridMultilevel"/>
    <w:tmpl w:val="16B806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741963"/>
    <w:multiLevelType w:val="hybridMultilevel"/>
    <w:tmpl w:val="2F842D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1557E5"/>
    <w:multiLevelType w:val="hybridMultilevel"/>
    <w:tmpl w:val="4BF435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36094A"/>
    <w:multiLevelType w:val="hybridMultilevel"/>
    <w:tmpl w:val="FB8CB0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040714"/>
    <w:multiLevelType w:val="hybridMultilevel"/>
    <w:tmpl w:val="8DEC2C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3659B8"/>
    <w:multiLevelType w:val="hybridMultilevel"/>
    <w:tmpl w:val="694E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E2023"/>
    <w:multiLevelType w:val="hybridMultilevel"/>
    <w:tmpl w:val="3C3C29C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E4B334C"/>
    <w:multiLevelType w:val="hybridMultilevel"/>
    <w:tmpl w:val="4E5A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76F5F"/>
    <w:multiLevelType w:val="hybridMultilevel"/>
    <w:tmpl w:val="D95634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4B1D18"/>
    <w:multiLevelType w:val="hybridMultilevel"/>
    <w:tmpl w:val="B4C20B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82007E"/>
    <w:multiLevelType w:val="hybridMultilevel"/>
    <w:tmpl w:val="0336A6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DC611E"/>
    <w:multiLevelType w:val="hybridMultilevel"/>
    <w:tmpl w:val="1F0431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4810A0"/>
    <w:multiLevelType w:val="hybridMultilevel"/>
    <w:tmpl w:val="F38E21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8E7559"/>
    <w:multiLevelType w:val="hybridMultilevel"/>
    <w:tmpl w:val="4B4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54229"/>
    <w:multiLevelType w:val="hybridMultilevel"/>
    <w:tmpl w:val="AA84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116468">
    <w:abstractNumId w:val="13"/>
  </w:num>
  <w:num w:numId="2" w16cid:durableId="1114599013">
    <w:abstractNumId w:val="0"/>
  </w:num>
  <w:num w:numId="3" w16cid:durableId="1272005759">
    <w:abstractNumId w:val="19"/>
  </w:num>
  <w:num w:numId="4" w16cid:durableId="82646930">
    <w:abstractNumId w:val="8"/>
  </w:num>
  <w:num w:numId="5" w16cid:durableId="331957840">
    <w:abstractNumId w:val="11"/>
  </w:num>
  <w:num w:numId="6" w16cid:durableId="1470056139">
    <w:abstractNumId w:val="10"/>
  </w:num>
  <w:num w:numId="7" w16cid:durableId="851072610">
    <w:abstractNumId w:val="5"/>
  </w:num>
  <w:num w:numId="8" w16cid:durableId="288048535">
    <w:abstractNumId w:val="15"/>
  </w:num>
  <w:num w:numId="9" w16cid:durableId="948506496">
    <w:abstractNumId w:val="17"/>
  </w:num>
  <w:num w:numId="10" w16cid:durableId="304044816">
    <w:abstractNumId w:val="7"/>
  </w:num>
  <w:num w:numId="11" w16cid:durableId="1955407489">
    <w:abstractNumId w:val="18"/>
  </w:num>
  <w:num w:numId="12" w16cid:durableId="1338077617">
    <w:abstractNumId w:val="4"/>
  </w:num>
  <w:num w:numId="13" w16cid:durableId="527567286">
    <w:abstractNumId w:val="3"/>
  </w:num>
  <w:num w:numId="14" w16cid:durableId="158352920">
    <w:abstractNumId w:val="2"/>
  </w:num>
  <w:num w:numId="15" w16cid:durableId="435060329">
    <w:abstractNumId w:val="9"/>
  </w:num>
  <w:num w:numId="16" w16cid:durableId="1701396179">
    <w:abstractNumId w:val="16"/>
  </w:num>
  <w:num w:numId="17" w16cid:durableId="928391087">
    <w:abstractNumId w:val="21"/>
  </w:num>
  <w:num w:numId="18" w16cid:durableId="134300947">
    <w:abstractNumId w:val="12"/>
  </w:num>
  <w:num w:numId="19" w16cid:durableId="2114664223">
    <w:abstractNumId w:val="14"/>
  </w:num>
  <w:num w:numId="20" w16cid:durableId="1031225408">
    <w:abstractNumId w:val="6"/>
  </w:num>
  <w:num w:numId="21" w16cid:durableId="407270168">
    <w:abstractNumId w:val="1"/>
  </w:num>
  <w:num w:numId="22" w16cid:durableId="60118116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D4"/>
    <w:rsid w:val="000072E4"/>
    <w:rsid w:val="00015CEA"/>
    <w:rsid w:val="00021501"/>
    <w:rsid w:val="00023E86"/>
    <w:rsid w:val="000366CD"/>
    <w:rsid w:val="00042A92"/>
    <w:rsid w:val="00046333"/>
    <w:rsid w:val="0005399E"/>
    <w:rsid w:val="00072632"/>
    <w:rsid w:val="000748AB"/>
    <w:rsid w:val="00087B0C"/>
    <w:rsid w:val="00097501"/>
    <w:rsid w:val="00097DD4"/>
    <w:rsid w:val="000A154D"/>
    <w:rsid w:val="000A409C"/>
    <w:rsid w:val="000C4655"/>
    <w:rsid w:val="000D15CE"/>
    <w:rsid w:val="000D5168"/>
    <w:rsid w:val="000D660D"/>
    <w:rsid w:val="000E27D5"/>
    <w:rsid w:val="000E4BCB"/>
    <w:rsid w:val="000E6ADC"/>
    <w:rsid w:val="000F0706"/>
    <w:rsid w:val="00103C16"/>
    <w:rsid w:val="00110E6D"/>
    <w:rsid w:val="0011218B"/>
    <w:rsid w:val="0012116B"/>
    <w:rsid w:val="0012118B"/>
    <w:rsid w:val="0012390D"/>
    <w:rsid w:val="00127A4A"/>
    <w:rsid w:val="00147744"/>
    <w:rsid w:val="001733CA"/>
    <w:rsid w:val="00176C5C"/>
    <w:rsid w:val="0019563B"/>
    <w:rsid w:val="001A0046"/>
    <w:rsid w:val="001A5CC7"/>
    <w:rsid w:val="001A601B"/>
    <w:rsid w:val="001A74D4"/>
    <w:rsid w:val="001D4066"/>
    <w:rsid w:val="001F08BF"/>
    <w:rsid w:val="00202B39"/>
    <w:rsid w:val="002101E2"/>
    <w:rsid w:val="0022456E"/>
    <w:rsid w:val="002245AB"/>
    <w:rsid w:val="002303E8"/>
    <w:rsid w:val="00234D19"/>
    <w:rsid w:val="00234D44"/>
    <w:rsid w:val="00235F3F"/>
    <w:rsid w:val="00236337"/>
    <w:rsid w:val="00243216"/>
    <w:rsid w:val="00245802"/>
    <w:rsid w:val="002500BB"/>
    <w:rsid w:val="00257B78"/>
    <w:rsid w:val="00261E9E"/>
    <w:rsid w:val="00261EFE"/>
    <w:rsid w:val="0026724D"/>
    <w:rsid w:val="00277987"/>
    <w:rsid w:val="00295FBB"/>
    <w:rsid w:val="002A22CC"/>
    <w:rsid w:val="002A5F35"/>
    <w:rsid w:val="002B2231"/>
    <w:rsid w:val="002B4204"/>
    <w:rsid w:val="002C331C"/>
    <w:rsid w:val="002C5075"/>
    <w:rsid w:val="002C53C2"/>
    <w:rsid w:val="002D0607"/>
    <w:rsid w:val="002D7A04"/>
    <w:rsid w:val="002E0466"/>
    <w:rsid w:val="002F0BB8"/>
    <w:rsid w:val="002F3469"/>
    <w:rsid w:val="00310E92"/>
    <w:rsid w:val="003131A8"/>
    <w:rsid w:val="003162EE"/>
    <w:rsid w:val="0032494E"/>
    <w:rsid w:val="003267F0"/>
    <w:rsid w:val="00334E11"/>
    <w:rsid w:val="00342199"/>
    <w:rsid w:val="003514D8"/>
    <w:rsid w:val="00352D3B"/>
    <w:rsid w:val="00362004"/>
    <w:rsid w:val="00373391"/>
    <w:rsid w:val="00381860"/>
    <w:rsid w:val="003A75B0"/>
    <w:rsid w:val="003A773F"/>
    <w:rsid w:val="003B097C"/>
    <w:rsid w:val="003B7196"/>
    <w:rsid w:val="003C1611"/>
    <w:rsid w:val="003C3B00"/>
    <w:rsid w:val="003D2E63"/>
    <w:rsid w:val="003D7E07"/>
    <w:rsid w:val="003E1008"/>
    <w:rsid w:val="003E23E9"/>
    <w:rsid w:val="003E3557"/>
    <w:rsid w:val="003E36D5"/>
    <w:rsid w:val="003F0224"/>
    <w:rsid w:val="003F2FEF"/>
    <w:rsid w:val="003F442F"/>
    <w:rsid w:val="003F5158"/>
    <w:rsid w:val="004072C2"/>
    <w:rsid w:val="00407D31"/>
    <w:rsid w:val="00413318"/>
    <w:rsid w:val="00417AA9"/>
    <w:rsid w:val="00421DAD"/>
    <w:rsid w:val="0042658E"/>
    <w:rsid w:val="004369A0"/>
    <w:rsid w:val="004444DE"/>
    <w:rsid w:val="00450AA3"/>
    <w:rsid w:val="0045783D"/>
    <w:rsid w:val="0046285C"/>
    <w:rsid w:val="00464ACF"/>
    <w:rsid w:val="00464D51"/>
    <w:rsid w:val="004850DD"/>
    <w:rsid w:val="00493186"/>
    <w:rsid w:val="00494CB6"/>
    <w:rsid w:val="004A6C39"/>
    <w:rsid w:val="004B1CEB"/>
    <w:rsid w:val="00501CCC"/>
    <w:rsid w:val="005159F9"/>
    <w:rsid w:val="005169A0"/>
    <w:rsid w:val="0052144A"/>
    <w:rsid w:val="00526B3A"/>
    <w:rsid w:val="00561DD2"/>
    <w:rsid w:val="00563883"/>
    <w:rsid w:val="00573588"/>
    <w:rsid w:val="00583353"/>
    <w:rsid w:val="00592F1B"/>
    <w:rsid w:val="005A2B5B"/>
    <w:rsid w:val="005A4DC0"/>
    <w:rsid w:val="005A6E04"/>
    <w:rsid w:val="005A72CC"/>
    <w:rsid w:val="005B3F37"/>
    <w:rsid w:val="005C1E55"/>
    <w:rsid w:val="005D7745"/>
    <w:rsid w:val="005E4917"/>
    <w:rsid w:val="005E59DB"/>
    <w:rsid w:val="005F2107"/>
    <w:rsid w:val="005F2FB6"/>
    <w:rsid w:val="005F40C5"/>
    <w:rsid w:val="005F4140"/>
    <w:rsid w:val="005F6796"/>
    <w:rsid w:val="006009A8"/>
    <w:rsid w:val="00605374"/>
    <w:rsid w:val="00605D6F"/>
    <w:rsid w:val="00620074"/>
    <w:rsid w:val="00620D5E"/>
    <w:rsid w:val="00623595"/>
    <w:rsid w:val="006304AB"/>
    <w:rsid w:val="00642F75"/>
    <w:rsid w:val="00644C13"/>
    <w:rsid w:val="0064530A"/>
    <w:rsid w:val="00651EE6"/>
    <w:rsid w:val="006602F9"/>
    <w:rsid w:val="0067042D"/>
    <w:rsid w:val="00671775"/>
    <w:rsid w:val="006723FB"/>
    <w:rsid w:val="00675C0E"/>
    <w:rsid w:val="00683792"/>
    <w:rsid w:val="00683EC9"/>
    <w:rsid w:val="006846E2"/>
    <w:rsid w:val="0069533B"/>
    <w:rsid w:val="0069535B"/>
    <w:rsid w:val="006A1BF5"/>
    <w:rsid w:val="006A49EF"/>
    <w:rsid w:val="006B6F20"/>
    <w:rsid w:val="006D2BB3"/>
    <w:rsid w:val="006D37F8"/>
    <w:rsid w:val="006E49DA"/>
    <w:rsid w:val="006F4343"/>
    <w:rsid w:val="007028BA"/>
    <w:rsid w:val="0071542C"/>
    <w:rsid w:val="00723225"/>
    <w:rsid w:val="00737D9E"/>
    <w:rsid w:val="0074243E"/>
    <w:rsid w:val="0076687B"/>
    <w:rsid w:val="007731F2"/>
    <w:rsid w:val="00782736"/>
    <w:rsid w:val="007850B2"/>
    <w:rsid w:val="00796CC1"/>
    <w:rsid w:val="007A3992"/>
    <w:rsid w:val="007C5037"/>
    <w:rsid w:val="007C576F"/>
    <w:rsid w:val="007C61A9"/>
    <w:rsid w:val="007D48AB"/>
    <w:rsid w:val="007D517F"/>
    <w:rsid w:val="007E56D3"/>
    <w:rsid w:val="007E6E1A"/>
    <w:rsid w:val="007F2534"/>
    <w:rsid w:val="00811352"/>
    <w:rsid w:val="008151F7"/>
    <w:rsid w:val="00815850"/>
    <w:rsid w:val="0082709D"/>
    <w:rsid w:val="00830C0F"/>
    <w:rsid w:val="0083234C"/>
    <w:rsid w:val="00833AE8"/>
    <w:rsid w:val="00834F47"/>
    <w:rsid w:val="00836AEB"/>
    <w:rsid w:val="00837BF6"/>
    <w:rsid w:val="008440D3"/>
    <w:rsid w:val="00852418"/>
    <w:rsid w:val="008573A5"/>
    <w:rsid w:val="00862236"/>
    <w:rsid w:val="00867C72"/>
    <w:rsid w:val="00871EA1"/>
    <w:rsid w:val="00890155"/>
    <w:rsid w:val="008A106C"/>
    <w:rsid w:val="008C4F67"/>
    <w:rsid w:val="008C597C"/>
    <w:rsid w:val="008C6767"/>
    <w:rsid w:val="008D03A7"/>
    <w:rsid w:val="008D4A7C"/>
    <w:rsid w:val="008E159D"/>
    <w:rsid w:val="008E166C"/>
    <w:rsid w:val="008E401C"/>
    <w:rsid w:val="008E44E4"/>
    <w:rsid w:val="008E4EA7"/>
    <w:rsid w:val="008F3D36"/>
    <w:rsid w:val="008F44D5"/>
    <w:rsid w:val="009001B8"/>
    <w:rsid w:val="009057D8"/>
    <w:rsid w:val="0091338E"/>
    <w:rsid w:val="0091519B"/>
    <w:rsid w:val="00915733"/>
    <w:rsid w:val="00916C6A"/>
    <w:rsid w:val="009373C9"/>
    <w:rsid w:val="00946AE2"/>
    <w:rsid w:val="00951568"/>
    <w:rsid w:val="0095773B"/>
    <w:rsid w:val="00960DEA"/>
    <w:rsid w:val="00961193"/>
    <w:rsid w:val="00980B41"/>
    <w:rsid w:val="00985D0E"/>
    <w:rsid w:val="009A1946"/>
    <w:rsid w:val="009A2EC5"/>
    <w:rsid w:val="009A452F"/>
    <w:rsid w:val="009C296B"/>
    <w:rsid w:val="009C3C13"/>
    <w:rsid w:val="009C4764"/>
    <w:rsid w:val="009D7D1C"/>
    <w:rsid w:val="009F67CD"/>
    <w:rsid w:val="00A35C19"/>
    <w:rsid w:val="00A40A52"/>
    <w:rsid w:val="00A45A0B"/>
    <w:rsid w:val="00A51C77"/>
    <w:rsid w:val="00A55819"/>
    <w:rsid w:val="00A571C7"/>
    <w:rsid w:val="00A672AA"/>
    <w:rsid w:val="00A703BB"/>
    <w:rsid w:val="00A942EE"/>
    <w:rsid w:val="00AB0546"/>
    <w:rsid w:val="00AB4956"/>
    <w:rsid w:val="00AB4F06"/>
    <w:rsid w:val="00AC5C1E"/>
    <w:rsid w:val="00AF613F"/>
    <w:rsid w:val="00B03DD3"/>
    <w:rsid w:val="00B06695"/>
    <w:rsid w:val="00B15D38"/>
    <w:rsid w:val="00B33258"/>
    <w:rsid w:val="00B37C54"/>
    <w:rsid w:val="00B43BA3"/>
    <w:rsid w:val="00B448AE"/>
    <w:rsid w:val="00B51207"/>
    <w:rsid w:val="00B54FCD"/>
    <w:rsid w:val="00B567DF"/>
    <w:rsid w:val="00B60FC7"/>
    <w:rsid w:val="00B74AE3"/>
    <w:rsid w:val="00B768BD"/>
    <w:rsid w:val="00B864F7"/>
    <w:rsid w:val="00B97154"/>
    <w:rsid w:val="00BA0BBF"/>
    <w:rsid w:val="00BA244A"/>
    <w:rsid w:val="00BB73C1"/>
    <w:rsid w:val="00BD1BB9"/>
    <w:rsid w:val="00BE1FBA"/>
    <w:rsid w:val="00BF21C6"/>
    <w:rsid w:val="00BF35D8"/>
    <w:rsid w:val="00C003AF"/>
    <w:rsid w:val="00C12435"/>
    <w:rsid w:val="00C256A1"/>
    <w:rsid w:val="00C3212D"/>
    <w:rsid w:val="00C3590C"/>
    <w:rsid w:val="00C44BB7"/>
    <w:rsid w:val="00C5156F"/>
    <w:rsid w:val="00C60AB9"/>
    <w:rsid w:val="00C61AF4"/>
    <w:rsid w:val="00C82AAC"/>
    <w:rsid w:val="00C82F49"/>
    <w:rsid w:val="00C8736D"/>
    <w:rsid w:val="00C96300"/>
    <w:rsid w:val="00C96B2E"/>
    <w:rsid w:val="00C97159"/>
    <w:rsid w:val="00CA2121"/>
    <w:rsid w:val="00CA5C6D"/>
    <w:rsid w:val="00CB5FCF"/>
    <w:rsid w:val="00CC1953"/>
    <w:rsid w:val="00CD16EE"/>
    <w:rsid w:val="00CD572B"/>
    <w:rsid w:val="00CE14AA"/>
    <w:rsid w:val="00CE366B"/>
    <w:rsid w:val="00CE7453"/>
    <w:rsid w:val="00CF3FE4"/>
    <w:rsid w:val="00CF5B8B"/>
    <w:rsid w:val="00D01030"/>
    <w:rsid w:val="00D05AB1"/>
    <w:rsid w:val="00D06649"/>
    <w:rsid w:val="00D15BA0"/>
    <w:rsid w:val="00D2586D"/>
    <w:rsid w:val="00D25C7F"/>
    <w:rsid w:val="00D40A1D"/>
    <w:rsid w:val="00D416E2"/>
    <w:rsid w:val="00D44AA1"/>
    <w:rsid w:val="00D45AAA"/>
    <w:rsid w:val="00D57E9F"/>
    <w:rsid w:val="00D71DB5"/>
    <w:rsid w:val="00D824EF"/>
    <w:rsid w:val="00D832F7"/>
    <w:rsid w:val="00D84D87"/>
    <w:rsid w:val="00D86E0C"/>
    <w:rsid w:val="00D86E86"/>
    <w:rsid w:val="00D91070"/>
    <w:rsid w:val="00DA25F0"/>
    <w:rsid w:val="00DC42C5"/>
    <w:rsid w:val="00DC4521"/>
    <w:rsid w:val="00DC76D6"/>
    <w:rsid w:val="00DD346E"/>
    <w:rsid w:val="00DD4BA0"/>
    <w:rsid w:val="00DD7ABC"/>
    <w:rsid w:val="00DE119A"/>
    <w:rsid w:val="00DF08A8"/>
    <w:rsid w:val="00DF22A5"/>
    <w:rsid w:val="00E00108"/>
    <w:rsid w:val="00E0481D"/>
    <w:rsid w:val="00E07129"/>
    <w:rsid w:val="00E13E00"/>
    <w:rsid w:val="00E1726C"/>
    <w:rsid w:val="00E2087D"/>
    <w:rsid w:val="00E32F2F"/>
    <w:rsid w:val="00E42714"/>
    <w:rsid w:val="00E432D4"/>
    <w:rsid w:val="00E44711"/>
    <w:rsid w:val="00E7454F"/>
    <w:rsid w:val="00E80115"/>
    <w:rsid w:val="00E85A6B"/>
    <w:rsid w:val="00E86F04"/>
    <w:rsid w:val="00E91923"/>
    <w:rsid w:val="00EB003C"/>
    <w:rsid w:val="00EB6741"/>
    <w:rsid w:val="00EC271E"/>
    <w:rsid w:val="00ED23D2"/>
    <w:rsid w:val="00ED66B4"/>
    <w:rsid w:val="00EE20AB"/>
    <w:rsid w:val="00EE3B72"/>
    <w:rsid w:val="00EF1B36"/>
    <w:rsid w:val="00EF6950"/>
    <w:rsid w:val="00F04E83"/>
    <w:rsid w:val="00F06CFA"/>
    <w:rsid w:val="00F146E2"/>
    <w:rsid w:val="00F152BE"/>
    <w:rsid w:val="00F20DCE"/>
    <w:rsid w:val="00F23FD7"/>
    <w:rsid w:val="00F2490B"/>
    <w:rsid w:val="00F323A1"/>
    <w:rsid w:val="00F41363"/>
    <w:rsid w:val="00F4322F"/>
    <w:rsid w:val="00F54C05"/>
    <w:rsid w:val="00F71133"/>
    <w:rsid w:val="00F75F99"/>
    <w:rsid w:val="00F90343"/>
    <w:rsid w:val="00F90C17"/>
    <w:rsid w:val="00F95953"/>
    <w:rsid w:val="00FA08D5"/>
    <w:rsid w:val="00FB12B4"/>
    <w:rsid w:val="00FB172B"/>
    <w:rsid w:val="00FB1E7B"/>
    <w:rsid w:val="00FD08B2"/>
    <w:rsid w:val="00FD23B5"/>
    <w:rsid w:val="00FD3BCA"/>
    <w:rsid w:val="00FE0A44"/>
    <w:rsid w:val="00FE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4760D9"/>
  <w15:docId w15:val="{F9B78C7C-1807-4CB7-84BD-AD63DC58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Mistral" w:hAnsi="Mistral"/>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720"/>
      </w:tabs>
      <w:autoSpaceDE w:val="0"/>
      <w:autoSpaceDN w:val="0"/>
      <w:adjustRightInd w:val="0"/>
      <w:spacing w:line="240" w:lineRule="atLeast"/>
    </w:pPr>
  </w:style>
  <w:style w:type="paragraph" w:customStyle="1" w:styleId="p2">
    <w:name w:val="p2"/>
    <w:basedOn w:val="Normal"/>
    <w:pPr>
      <w:tabs>
        <w:tab w:val="left" w:pos="720"/>
      </w:tabs>
      <w:autoSpaceDE w:val="0"/>
      <w:autoSpaceDN w:val="0"/>
      <w:adjustRightInd w:val="0"/>
      <w:spacing w:line="240" w:lineRule="atLeast"/>
    </w:pPr>
  </w:style>
  <w:style w:type="paragraph" w:customStyle="1" w:styleId="p3">
    <w:name w:val="p3"/>
    <w:basedOn w:val="Normal"/>
    <w:pPr>
      <w:tabs>
        <w:tab w:val="left" w:pos="720"/>
      </w:tabs>
      <w:autoSpaceDE w:val="0"/>
      <w:autoSpaceDN w:val="0"/>
      <w:adjustRightInd w:val="0"/>
      <w:spacing w:line="240" w:lineRule="atLeast"/>
    </w:pPr>
  </w:style>
  <w:style w:type="paragraph" w:customStyle="1" w:styleId="p4">
    <w:name w:val="p4"/>
    <w:basedOn w:val="Normal"/>
    <w:pPr>
      <w:tabs>
        <w:tab w:val="left" w:pos="180"/>
      </w:tabs>
      <w:autoSpaceDE w:val="0"/>
      <w:autoSpaceDN w:val="0"/>
      <w:adjustRightInd w:val="0"/>
      <w:spacing w:line="240" w:lineRule="atLeast"/>
      <w:ind w:left="1260"/>
    </w:pPr>
  </w:style>
  <w:style w:type="paragraph" w:customStyle="1" w:styleId="p5">
    <w:name w:val="p5"/>
    <w:basedOn w:val="Normal"/>
    <w:pPr>
      <w:autoSpaceDE w:val="0"/>
      <w:autoSpaceDN w:val="0"/>
      <w:adjustRightInd w:val="0"/>
      <w:spacing w:line="240" w:lineRule="atLeast"/>
      <w:ind w:left="1260"/>
    </w:pPr>
  </w:style>
  <w:style w:type="paragraph" w:customStyle="1" w:styleId="t1">
    <w:name w:val="t1"/>
    <w:basedOn w:val="Normal"/>
    <w:pPr>
      <w:autoSpaceDE w:val="0"/>
      <w:autoSpaceDN w:val="0"/>
      <w:adjustRightInd w:val="0"/>
      <w:spacing w:line="200" w:lineRule="atLeast"/>
    </w:pPr>
  </w:style>
  <w:style w:type="paragraph" w:customStyle="1" w:styleId="p6">
    <w:name w:val="p6"/>
    <w:basedOn w:val="Normal"/>
    <w:pPr>
      <w:autoSpaceDE w:val="0"/>
      <w:autoSpaceDN w:val="0"/>
      <w:adjustRightInd w:val="0"/>
      <w:spacing w:line="180" w:lineRule="atLeast"/>
      <w:ind w:left="1260"/>
    </w:pPr>
  </w:style>
  <w:style w:type="paragraph" w:styleId="Header">
    <w:name w:val="header"/>
    <w:basedOn w:val="Normal"/>
    <w:pPr>
      <w:tabs>
        <w:tab w:val="center" w:pos="4320"/>
        <w:tab w:val="right" w:pos="8640"/>
      </w:tabs>
    </w:pPr>
  </w:style>
  <w:style w:type="paragraph" w:customStyle="1" w:styleId="c3">
    <w:name w:val="c3"/>
    <w:basedOn w:val="Normal"/>
    <w:pPr>
      <w:autoSpaceDE w:val="0"/>
      <w:autoSpaceDN w:val="0"/>
      <w:adjustRightInd w:val="0"/>
      <w:spacing w:line="240" w:lineRule="atLeast"/>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74AE3"/>
    <w:rPr>
      <w:rFonts w:ascii="Tahoma" w:hAnsi="Tahoma" w:cs="Tahoma"/>
      <w:sz w:val="16"/>
      <w:szCs w:val="16"/>
    </w:rPr>
  </w:style>
  <w:style w:type="table" w:styleId="TableGrid">
    <w:name w:val="Table Grid"/>
    <w:basedOn w:val="TableNormal"/>
    <w:rsid w:val="00D4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1B8"/>
    <w:rPr>
      <w:color w:val="0563C1"/>
      <w:u w:val="single"/>
    </w:rPr>
  </w:style>
  <w:style w:type="character" w:styleId="FollowedHyperlink">
    <w:name w:val="FollowedHyperlink"/>
    <w:basedOn w:val="DefaultParagraphFont"/>
    <w:semiHidden/>
    <w:unhideWhenUsed/>
    <w:rsid w:val="0026724D"/>
    <w:rPr>
      <w:color w:val="800080" w:themeColor="followedHyperlink"/>
      <w:u w:val="single"/>
    </w:rPr>
  </w:style>
  <w:style w:type="paragraph" w:styleId="ListParagraph">
    <w:name w:val="List Paragraph"/>
    <w:basedOn w:val="Normal"/>
    <w:uiPriority w:val="34"/>
    <w:qFormat/>
    <w:rsid w:val="00695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82815">
      <w:bodyDiv w:val="1"/>
      <w:marLeft w:val="0"/>
      <w:marRight w:val="0"/>
      <w:marTop w:val="0"/>
      <w:marBottom w:val="0"/>
      <w:divBdr>
        <w:top w:val="none" w:sz="0" w:space="0" w:color="auto"/>
        <w:left w:val="none" w:sz="0" w:space="0" w:color="auto"/>
        <w:bottom w:val="none" w:sz="0" w:space="0" w:color="auto"/>
        <w:right w:val="none" w:sz="0" w:space="0" w:color="auto"/>
      </w:divBdr>
      <w:divsChild>
        <w:div w:id="956333314">
          <w:marLeft w:val="720"/>
          <w:marRight w:val="0"/>
          <w:marTop w:val="100"/>
          <w:marBottom w:val="0"/>
          <w:divBdr>
            <w:top w:val="none" w:sz="0" w:space="0" w:color="auto"/>
            <w:left w:val="none" w:sz="0" w:space="0" w:color="auto"/>
            <w:bottom w:val="none" w:sz="0" w:space="0" w:color="auto"/>
            <w:right w:val="none" w:sz="0" w:space="0" w:color="auto"/>
          </w:divBdr>
        </w:div>
        <w:div w:id="588001365">
          <w:marLeft w:val="720"/>
          <w:marRight w:val="0"/>
          <w:marTop w:val="100"/>
          <w:marBottom w:val="0"/>
          <w:divBdr>
            <w:top w:val="none" w:sz="0" w:space="0" w:color="auto"/>
            <w:left w:val="none" w:sz="0" w:space="0" w:color="auto"/>
            <w:bottom w:val="none" w:sz="0" w:space="0" w:color="auto"/>
            <w:right w:val="none" w:sz="0" w:space="0" w:color="auto"/>
          </w:divBdr>
        </w:div>
        <w:div w:id="1031808976">
          <w:marLeft w:val="1152"/>
          <w:marRight w:val="0"/>
          <w:marTop w:val="100"/>
          <w:marBottom w:val="0"/>
          <w:divBdr>
            <w:top w:val="none" w:sz="0" w:space="0" w:color="auto"/>
            <w:left w:val="none" w:sz="0" w:space="0" w:color="auto"/>
            <w:bottom w:val="none" w:sz="0" w:space="0" w:color="auto"/>
            <w:right w:val="none" w:sz="0" w:space="0" w:color="auto"/>
          </w:divBdr>
        </w:div>
        <w:div w:id="624236768">
          <w:marLeft w:val="2016"/>
          <w:marRight w:val="0"/>
          <w:marTop w:val="100"/>
          <w:marBottom w:val="0"/>
          <w:divBdr>
            <w:top w:val="none" w:sz="0" w:space="0" w:color="auto"/>
            <w:left w:val="none" w:sz="0" w:space="0" w:color="auto"/>
            <w:bottom w:val="none" w:sz="0" w:space="0" w:color="auto"/>
            <w:right w:val="none" w:sz="0" w:space="0" w:color="auto"/>
          </w:divBdr>
        </w:div>
        <w:div w:id="658581607">
          <w:marLeft w:val="2016"/>
          <w:marRight w:val="0"/>
          <w:marTop w:val="100"/>
          <w:marBottom w:val="0"/>
          <w:divBdr>
            <w:top w:val="none" w:sz="0" w:space="0" w:color="auto"/>
            <w:left w:val="none" w:sz="0" w:space="0" w:color="auto"/>
            <w:bottom w:val="none" w:sz="0" w:space="0" w:color="auto"/>
            <w:right w:val="none" w:sz="0" w:space="0" w:color="auto"/>
          </w:divBdr>
        </w:div>
        <w:div w:id="738869667">
          <w:marLeft w:val="201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okj@santarosa.k12.fl.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chcookgb.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okj@santarosa.k12.fl.us" TargetMode="External"/><Relationship Id="rId4" Type="http://schemas.openxmlformats.org/officeDocument/2006/relationships/settings" Target="settings.xml"/><Relationship Id="rId9" Type="http://schemas.openxmlformats.org/officeDocument/2006/relationships/hyperlink" Target="http://www.coachcookgb.weebl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8402-AF4D-4429-9F2E-DDE5F2AB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10</Pages>
  <Words>2599</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Module 1</vt:lpstr>
    </vt:vector>
  </TitlesOfParts>
  <Company/>
  <LinksUpToDate>false</LinksUpToDate>
  <CharactersWithSpaces>17763</CharactersWithSpaces>
  <SharedDoc>false</SharedDoc>
  <HLinks>
    <vt:vector size="12" baseType="variant">
      <vt:variant>
        <vt:i4>4915206</vt:i4>
      </vt:variant>
      <vt:variant>
        <vt:i4>3</vt:i4>
      </vt:variant>
      <vt:variant>
        <vt:i4>0</vt:i4>
      </vt:variant>
      <vt:variant>
        <vt:i4>5</vt:i4>
      </vt:variant>
      <vt:variant>
        <vt:lpwstr>http://teachersites.schoolworld.com/webpages/JCook1/</vt:lpwstr>
      </vt:variant>
      <vt:variant>
        <vt:lpwstr/>
      </vt:variant>
      <vt:variant>
        <vt:i4>1310770</vt:i4>
      </vt:variant>
      <vt:variant>
        <vt:i4>0</vt:i4>
      </vt:variant>
      <vt:variant>
        <vt:i4>0</vt:i4>
      </vt:variant>
      <vt:variant>
        <vt:i4>5</vt:i4>
      </vt:variant>
      <vt:variant>
        <vt:lpwstr>mailto:cookj@santarosa.k12.fl.us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dc:title>
  <dc:subject/>
  <dc:creator>Cook, Jonathan C.</dc:creator>
  <cp:keywords/>
  <dc:description/>
  <cp:lastModifiedBy>Cook, Jonathan C.</cp:lastModifiedBy>
  <cp:revision>13</cp:revision>
  <cp:lastPrinted>2023-08-09T18:53:00Z</cp:lastPrinted>
  <dcterms:created xsi:type="dcterms:W3CDTF">2023-08-08T14:23:00Z</dcterms:created>
  <dcterms:modified xsi:type="dcterms:W3CDTF">2023-08-23T13:19:00Z</dcterms:modified>
</cp:coreProperties>
</file>